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95F" w14:textId="5D6B110F" w:rsidR="00E16EB6" w:rsidRPr="00E16EB6" w:rsidRDefault="00E16EB6" w:rsidP="00E16EB6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</w:p>
    <w:p w14:paraId="47561F18" w14:textId="7544F33B" w:rsidR="00F012A5" w:rsidRDefault="002E70E7" w:rsidP="00F012A5">
      <w:pPr>
        <w:spacing w:before="100" w:beforeAutospacing="1" w:after="100" w:afterAutospacing="1"/>
        <w:jc w:val="right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MEDIA CONTACT:</w:t>
      </w:r>
      <w:r>
        <w:rPr>
          <w:rFonts w:eastAsia="Times New Roman" w:cstheme="minorHAnsi"/>
          <w:b/>
          <w:bCs/>
          <w:color w:val="000000"/>
        </w:rPr>
        <w:br/>
      </w:r>
      <w:r w:rsidR="00F012A5">
        <w:rPr>
          <w:rFonts w:eastAsia="Times New Roman" w:cstheme="minorHAnsi"/>
          <w:bCs/>
          <w:color w:val="000000"/>
        </w:rPr>
        <w:t>Michelle Lipa</w:t>
      </w:r>
      <w:r w:rsidR="00F012A5">
        <w:rPr>
          <w:rFonts w:eastAsia="Times New Roman" w:cstheme="minorHAnsi"/>
          <w:bCs/>
          <w:color w:val="000000"/>
        </w:rPr>
        <w:br/>
        <w:t>(707) 392-6877</w:t>
      </w:r>
      <w:r w:rsidR="00F012A5">
        <w:rPr>
          <w:rFonts w:eastAsia="Times New Roman" w:cstheme="minorHAnsi"/>
          <w:bCs/>
          <w:color w:val="000000"/>
        </w:rPr>
        <w:br/>
      </w:r>
      <w:r w:rsidR="00E16EB6" w:rsidRPr="00E16EB6">
        <w:rPr>
          <w:rFonts w:eastAsia="Times New Roman" w:cstheme="minorHAnsi"/>
          <w:b/>
          <w:bCs/>
          <w:color w:val="000000"/>
        </w:rPr>
        <w:t>FOR IMMEDIATE RELEASE</w:t>
      </w:r>
      <w:r w:rsidR="00E16EB6">
        <w:rPr>
          <w:rFonts w:eastAsia="Times New Roman" w:cstheme="minorHAnsi"/>
          <w:b/>
          <w:bCs/>
          <w:color w:val="000000"/>
        </w:rPr>
        <w:t xml:space="preserve"> </w:t>
      </w:r>
      <w:r w:rsidR="00E16EB6">
        <w:rPr>
          <w:rFonts w:eastAsia="Times New Roman" w:cstheme="minorHAnsi"/>
          <w:b/>
          <w:bCs/>
          <w:color w:val="000000"/>
        </w:rPr>
        <w:tab/>
      </w:r>
      <w:r w:rsidR="00E16EB6">
        <w:rPr>
          <w:rFonts w:eastAsia="Times New Roman" w:cstheme="minorHAnsi"/>
          <w:b/>
          <w:bCs/>
          <w:color w:val="000000"/>
        </w:rPr>
        <w:tab/>
      </w:r>
      <w:r w:rsidR="00E16EB6">
        <w:rPr>
          <w:rFonts w:eastAsia="Times New Roman" w:cstheme="minorHAnsi"/>
          <w:b/>
          <w:bCs/>
          <w:color w:val="000000"/>
        </w:rPr>
        <w:tab/>
      </w:r>
      <w:r w:rsidR="00E16EB6">
        <w:rPr>
          <w:rFonts w:eastAsia="Times New Roman" w:cstheme="minorHAnsi"/>
          <w:b/>
          <w:bCs/>
          <w:color w:val="000000"/>
        </w:rPr>
        <w:tab/>
      </w:r>
      <w:r w:rsidR="00E16EB6">
        <w:rPr>
          <w:rFonts w:eastAsia="Times New Roman" w:cstheme="minorHAnsi"/>
          <w:b/>
          <w:bCs/>
          <w:color w:val="000000"/>
        </w:rPr>
        <w:tab/>
      </w:r>
      <w:r w:rsidR="00E16EB6">
        <w:rPr>
          <w:rFonts w:eastAsia="Times New Roman" w:cstheme="minorHAnsi"/>
          <w:b/>
          <w:bCs/>
          <w:color w:val="000000"/>
        </w:rPr>
        <w:tab/>
      </w:r>
      <w:r w:rsidR="00E16EB6">
        <w:rPr>
          <w:rFonts w:eastAsia="Times New Roman" w:cstheme="minorHAnsi"/>
          <w:b/>
          <w:bCs/>
          <w:color w:val="000000"/>
        </w:rPr>
        <w:tab/>
        <w:t xml:space="preserve">      </w:t>
      </w:r>
      <w:hyperlink r:id="rId6" w:history="1">
        <w:r w:rsidR="00E16EB6" w:rsidRPr="00093C3A">
          <w:rPr>
            <w:rStyle w:val="Hyperlink"/>
            <w:rFonts w:eastAsia="Times New Roman" w:cstheme="minorHAnsi"/>
            <w:bCs/>
          </w:rPr>
          <w:t>pr@drinkvivic.com</w:t>
        </w:r>
      </w:hyperlink>
    </w:p>
    <w:p w14:paraId="0FDFF3AD" w14:textId="77777777" w:rsidR="002E70E7" w:rsidRDefault="002E70E7" w:rsidP="008124F4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</w:rPr>
      </w:pPr>
    </w:p>
    <w:p w14:paraId="087F2513" w14:textId="51833DFE" w:rsidR="008124F4" w:rsidRPr="00A80E0C" w:rsidRDefault="001A4464" w:rsidP="00A80E0C">
      <w:pPr>
        <w:spacing w:before="100" w:beforeAutospacing="1" w:after="100" w:afterAutospacing="1"/>
        <w:jc w:val="center"/>
        <w:rPr>
          <w:rFonts w:eastAsia="Times New Roman" w:cstheme="minorHAnsi"/>
          <w:bCs/>
          <w:i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VIVIC Launches </w:t>
      </w:r>
      <w:r w:rsidR="00D219B3">
        <w:rPr>
          <w:rFonts w:eastAsia="Times New Roman" w:cstheme="minorHAnsi"/>
          <w:b/>
          <w:bCs/>
          <w:color w:val="000000"/>
        </w:rPr>
        <w:t xml:space="preserve">an Original Line of </w:t>
      </w:r>
      <w:r w:rsidR="00DE27EE">
        <w:rPr>
          <w:rFonts w:eastAsia="Times New Roman" w:cstheme="minorHAnsi"/>
          <w:b/>
          <w:bCs/>
          <w:color w:val="000000"/>
        </w:rPr>
        <w:t xml:space="preserve">Low-Sugar, </w:t>
      </w:r>
      <w:r w:rsidR="006450DB">
        <w:rPr>
          <w:rFonts w:eastAsia="Times New Roman" w:cstheme="minorHAnsi"/>
          <w:b/>
          <w:bCs/>
          <w:color w:val="000000"/>
        </w:rPr>
        <w:t>Direct</w:t>
      </w:r>
      <w:r>
        <w:rPr>
          <w:rFonts w:eastAsia="Times New Roman" w:cstheme="minorHAnsi"/>
          <w:b/>
          <w:bCs/>
          <w:color w:val="000000"/>
        </w:rPr>
        <w:t xml:space="preserve"> Trade </w:t>
      </w:r>
      <w:r w:rsidR="008124F4" w:rsidRPr="00E65B2A">
        <w:rPr>
          <w:rFonts w:eastAsia="Times New Roman" w:cstheme="minorHAnsi"/>
          <w:b/>
          <w:bCs/>
          <w:color w:val="000000"/>
        </w:rPr>
        <w:t>Sparkling Coffee</w:t>
      </w:r>
      <w:r w:rsidR="00D219B3">
        <w:rPr>
          <w:rFonts w:eastAsia="Times New Roman" w:cstheme="minorHAnsi"/>
          <w:b/>
          <w:bCs/>
          <w:color w:val="000000"/>
        </w:rPr>
        <w:t>s</w:t>
      </w:r>
      <w:r w:rsidR="00D219B3">
        <w:rPr>
          <w:rFonts w:eastAsia="Times New Roman" w:cstheme="minorHAnsi"/>
          <w:b/>
          <w:bCs/>
          <w:color w:val="000000"/>
        </w:rPr>
        <w:br/>
      </w:r>
      <w:r w:rsidR="00D219B3">
        <w:rPr>
          <w:rFonts w:eastAsia="Times New Roman" w:cstheme="minorHAnsi"/>
          <w:bCs/>
          <w:i/>
          <w:color w:val="000000"/>
        </w:rPr>
        <w:t xml:space="preserve">The Sonoma County producer introduces three different </w:t>
      </w:r>
      <w:r w:rsidR="00151887">
        <w:rPr>
          <w:rFonts w:eastAsia="Times New Roman" w:cstheme="minorHAnsi"/>
          <w:bCs/>
          <w:i/>
          <w:color w:val="000000"/>
        </w:rPr>
        <w:t>ready-to-drink</w:t>
      </w:r>
      <w:r w:rsidR="00D219B3">
        <w:rPr>
          <w:rFonts w:eastAsia="Times New Roman" w:cstheme="minorHAnsi"/>
          <w:bCs/>
          <w:i/>
          <w:color w:val="000000"/>
        </w:rPr>
        <w:t xml:space="preserve"> coffee beverages </w:t>
      </w:r>
      <w:r w:rsidR="00DE27EE">
        <w:rPr>
          <w:rFonts w:eastAsia="Times New Roman" w:cstheme="minorHAnsi"/>
          <w:bCs/>
          <w:i/>
          <w:color w:val="000000"/>
        </w:rPr>
        <w:t>made with licorice root</w:t>
      </w:r>
      <w:r w:rsidR="00151887">
        <w:rPr>
          <w:rFonts w:eastAsia="Times New Roman" w:cstheme="minorHAnsi"/>
          <w:bCs/>
          <w:i/>
          <w:color w:val="000000"/>
        </w:rPr>
        <w:t xml:space="preserve"> and coffee</w:t>
      </w:r>
      <w:r w:rsidR="00D219B3">
        <w:rPr>
          <w:rFonts w:eastAsia="Times New Roman" w:cstheme="minorHAnsi"/>
          <w:bCs/>
          <w:i/>
          <w:color w:val="000000"/>
        </w:rPr>
        <w:t xml:space="preserve"> sourced directly from a single farm in El Salvador </w:t>
      </w:r>
    </w:p>
    <w:p w14:paraId="49E1FDF4" w14:textId="35CDAB26" w:rsidR="00DE27EE" w:rsidRDefault="00E16EB6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Sonoma</w:t>
      </w:r>
      <w:r w:rsidR="008124F4" w:rsidRPr="00E65B2A">
        <w:rPr>
          <w:rFonts w:eastAsia="Times New Roman" w:cstheme="minorHAnsi"/>
          <w:b/>
          <w:bCs/>
          <w:color w:val="000000"/>
        </w:rPr>
        <w:t>, Calif</w:t>
      </w:r>
      <w:r w:rsidR="008124F4" w:rsidRPr="00E65B2A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(February</w:t>
      </w:r>
      <w:r w:rsidR="008124F4" w:rsidRPr="00E65B2A">
        <w:rPr>
          <w:rFonts w:eastAsia="Times New Roman" w:cstheme="minorHAnsi"/>
          <w:color w:val="000000"/>
        </w:rPr>
        <w:t xml:space="preserve"> </w:t>
      </w:r>
      <w:r w:rsidR="00732E3A">
        <w:rPr>
          <w:rFonts w:eastAsia="Times New Roman" w:cstheme="minorHAnsi"/>
          <w:color w:val="000000"/>
        </w:rPr>
        <w:t>12</w:t>
      </w:r>
      <w:r w:rsidR="001A4464">
        <w:rPr>
          <w:rFonts w:eastAsia="Times New Roman" w:cstheme="minorHAnsi"/>
          <w:color w:val="000000"/>
        </w:rPr>
        <w:t xml:space="preserve">, 2019) </w:t>
      </w:r>
      <w:r w:rsidR="008124F4" w:rsidRPr="00E65B2A">
        <w:rPr>
          <w:rFonts w:eastAsia="Times New Roman" w:cstheme="minorHAnsi"/>
          <w:color w:val="000000"/>
        </w:rPr>
        <w:t>– </w:t>
      </w:r>
      <w:r w:rsidR="00D219B3">
        <w:rPr>
          <w:rFonts w:eastAsia="Times New Roman" w:cstheme="minorHAnsi"/>
          <w:color w:val="000000"/>
        </w:rPr>
        <w:t xml:space="preserve">Headquartered in Sonoma, Calif., </w:t>
      </w:r>
      <w:hyperlink r:id="rId7" w:history="1">
        <w:r w:rsidR="008124F4" w:rsidRPr="00A80E0C">
          <w:rPr>
            <w:rStyle w:val="Hyperlink"/>
            <w:rFonts w:eastAsia="Times New Roman" w:cstheme="minorHAnsi"/>
          </w:rPr>
          <w:t>VIVIC</w:t>
        </w:r>
      </w:hyperlink>
      <w:r w:rsidR="00D219B3">
        <w:rPr>
          <w:rFonts w:eastAsia="Times New Roman" w:cstheme="minorHAnsi"/>
          <w:color w:val="000000"/>
        </w:rPr>
        <w:t xml:space="preserve"> is a new innovative producer of </w:t>
      </w:r>
      <w:r w:rsidR="006450DB">
        <w:rPr>
          <w:rFonts w:eastAsia="Times New Roman" w:cstheme="minorHAnsi"/>
          <w:color w:val="000000"/>
        </w:rPr>
        <w:t>direct</w:t>
      </w:r>
      <w:r w:rsidR="00D219B3">
        <w:rPr>
          <w:rFonts w:eastAsia="Times New Roman" w:cstheme="minorHAnsi"/>
          <w:color w:val="000000"/>
        </w:rPr>
        <w:t xml:space="preserve"> trade sparkling coffees, which are now available for </w:t>
      </w:r>
      <w:r w:rsidR="00A80E0C">
        <w:rPr>
          <w:rFonts w:eastAsia="Times New Roman" w:cstheme="minorHAnsi"/>
          <w:color w:val="000000"/>
        </w:rPr>
        <w:t xml:space="preserve">purchase </w:t>
      </w:r>
      <w:r w:rsidR="00DE27EE">
        <w:rPr>
          <w:rFonts w:eastAsia="Times New Roman" w:cstheme="minorHAnsi"/>
          <w:color w:val="000000"/>
        </w:rPr>
        <w:t>directly from their website (</w:t>
      </w:r>
      <w:hyperlink r:id="rId8" w:history="1">
        <w:r w:rsidR="00DE27EE" w:rsidRPr="00093C3A">
          <w:rPr>
            <w:rStyle w:val="Hyperlink"/>
            <w:rFonts w:eastAsia="Times New Roman" w:cstheme="minorHAnsi"/>
          </w:rPr>
          <w:t>www.drinkvivic.com</w:t>
        </w:r>
      </w:hyperlink>
      <w:r w:rsidR="00DE27EE">
        <w:rPr>
          <w:rFonts w:eastAsia="Times New Roman" w:cstheme="minorHAnsi"/>
          <w:color w:val="000000"/>
        </w:rPr>
        <w:t xml:space="preserve">) and </w:t>
      </w:r>
      <w:r w:rsidR="00A80E0C">
        <w:rPr>
          <w:rFonts w:eastAsia="Times New Roman" w:cstheme="minorHAnsi"/>
          <w:color w:val="000000"/>
        </w:rPr>
        <w:t>through their distributor, Rock Island Refrigerated Beverage</w:t>
      </w:r>
      <w:r w:rsidR="00D219B3">
        <w:rPr>
          <w:rFonts w:eastAsia="Times New Roman" w:cstheme="minorHAnsi"/>
          <w:color w:val="000000"/>
        </w:rPr>
        <w:t xml:space="preserve">. </w:t>
      </w:r>
      <w:r w:rsidR="00A80E0C">
        <w:rPr>
          <w:rFonts w:eastAsia="Times New Roman" w:cstheme="minorHAnsi"/>
          <w:color w:val="000000"/>
        </w:rPr>
        <w:t>VIVIC’s line of sparkling coffees</w:t>
      </w:r>
      <w:r w:rsidR="00DE27EE">
        <w:rPr>
          <w:rFonts w:eastAsia="Times New Roman" w:cstheme="minorHAnsi"/>
          <w:color w:val="000000"/>
        </w:rPr>
        <w:t xml:space="preserve"> </w:t>
      </w:r>
      <w:r w:rsidR="00A80E0C">
        <w:rPr>
          <w:rFonts w:eastAsia="Times New Roman" w:cstheme="minorHAnsi"/>
          <w:color w:val="000000"/>
        </w:rPr>
        <w:t>includes three flavors—original, sarsaparilla and lavender—</w:t>
      </w:r>
      <w:r w:rsidR="00DE27EE">
        <w:rPr>
          <w:rFonts w:eastAsia="Times New Roman" w:cstheme="minorHAnsi"/>
          <w:color w:val="000000"/>
        </w:rPr>
        <w:t xml:space="preserve">each containing only eight grams of organic cane sugar. The sparkling coffees are packaged in individual </w:t>
      </w:r>
      <w:r w:rsidR="00FB7707">
        <w:rPr>
          <w:rFonts w:eastAsia="Times New Roman" w:cstheme="minorHAnsi"/>
          <w:color w:val="000000"/>
        </w:rPr>
        <w:t xml:space="preserve">BPA-free </w:t>
      </w:r>
      <w:r w:rsidR="00DE27EE">
        <w:rPr>
          <w:rFonts w:eastAsia="Times New Roman" w:cstheme="minorHAnsi"/>
          <w:color w:val="000000"/>
        </w:rPr>
        <w:t>aluminum cans</w:t>
      </w:r>
      <w:r w:rsidR="00151887">
        <w:rPr>
          <w:rFonts w:eastAsia="Times New Roman" w:cstheme="minorHAnsi"/>
          <w:color w:val="000000"/>
        </w:rPr>
        <w:t xml:space="preserve">, which </w:t>
      </w:r>
      <w:r w:rsidR="00DE27EE">
        <w:rPr>
          <w:rFonts w:eastAsia="Times New Roman" w:cstheme="minorHAnsi"/>
          <w:color w:val="000000"/>
        </w:rPr>
        <w:t>retail for $</w:t>
      </w:r>
      <w:r w:rsidR="009F3696">
        <w:rPr>
          <w:rFonts w:eastAsia="Times New Roman" w:cstheme="minorHAnsi"/>
          <w:color w:val="000000"/>
        </w:rPr>
        <w:t>2.99</w:t>
      </w:r>
      <w:r w:rsidR="00DE27EE">
        <w:rPr>
          <w:rFonts w:eastAsia="Times New Roman" w:cstheme="minorHAnsi"/>
          <w:color w:val="000000"/>
        </w:rPr>
        <w:t xml:space="preserve">. </w:t>
      </w:r>
    </w:p>
    <w:p w14:paraId="23173F68" w14:textId="672ECB64" w:rsidR="00A80E0C" w:rsidRDefault="00F97FC8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65B2A">
        <w:rPr>
          <w:rFonts w:eastAsia="Times New Roman" w:cstheme="minorHAnsi"/>
          <w:color w:val="000000"/>
        </w:rPr>
        <w:t>“</w:t>
      </w:r>
      <w:r w:rsidR="00151887" w:rsidRPr="00151887">
        <w:rPr>
          <w:rFonts w:eastAsia="Times New Roman" w:cstheme="minorHAnsi"/>
          <w:color w:val="000000"/>
        </w:rPr>
        <w:t>VIVIC evolved from passion, purpose, and a deep love for extraordinary coffee</w:t>
      </w:r>
      <w:r>
        <w:rPr>
          <w:rFonts w:eastAsia="Times New Roman" w:cstheme="minorHAnsi"/>
          <w:color w:val="000000"/>
        </w:rPr>
        <w:t>,</w:t>
      </w:r>
      <w:r w:rsidRPr="00E65B2A">
        <w:rPr>
          <w:rFonts w:eastAsia="Times New Roman" w:cstheme="minorHAnsi"/>
          <w:color w:val="000000"/>
        </w:rPr>
        <w:t xml:space="preserve">” </w:t>
      </w:r>
      <w:r>
        <w:rPr>
          <w:rFonts w:eastAsia="Times New Roman" w:cstheme="minorHAnsi"/>
          <w:color w:val="000000"/>
        </w:rPr>
        <w:t xml:space="preserve">said </w:t>
      </w:r>
      <w:r w:rsidRPr="00E65B2A">
        <w:rPr>
          <w:rFonts w:eastAsia="Times New Roman" w:cstheme="minorHAnsi"/>
          <w:color w:val="000000"/>
        </w:rPr>
        <w:t>Graham</w:t>
      </w:r>
      <w:r w:rsidR="00DE27EE">
        <w:rPr>
          <w:rFonts w:eastAsia="Times New Roman" w:cstheme="minorHAnsi"/>
          <w:color w:val="000000"/>
        </w:rPr>
        <w:t xml:space="preserve"> Gould</w:t>
      </w:r>
      <w:r w:rsidRPr="00E65B2A">
        <w:rPr>
          <w:rFonts w:eastAsia="Times New Roman" w:cstheme="minorHAnsi"/>
          <w:color w:val="000000"/>
        </w:rPr>
        <w:t>,</w:t>
      </w:r>
      <w:r w:rsidR="00DE27EE">
        <w:rPr>
          <w:rFonts w:eastAsia="Times New Roman" w:cstheme="minorHAnsi"/>
          <w:color w:val="000000"/>
        </w:rPr>
        <w:t xml:space="preserve"> co-founder of VIVIC</w:t>
      </w:r>
      <w:r w:rsidR="00151887">
        <w:rPr>
          <w:rFonts w:eastAsia="Times New Roman" w:cstheme="minorHAnsi"/>
          <w:color w:val="000000"/>
        </w:rPr>
        <w:t>.</w:t>
      </w:r>
      <w:r w:rsidRPr="00E65B2A">
        <w:rPr>
          <w:rFonts w:eastAsia="Times New Roman" w:cstheme="minorHAnsi"/>
          <w:color w:val="000000"/>
        </w:rPr>
        <w:t xml:space="preserve"> “</w:t>
      </w:r>
      <w:r w:rsidR="008F315D">
        <w:rPr>
          <w:rFonts w:eastAsia="Times New Roman" w:cstheme="minorHAnsi"/>
          <w:color w:val="000000"/>
        </w:rPr>
        <w:t>We noticed an opportunity in the marketplace for a sparkling coffee that</w:t>
      </w:r>
      <w:r w:rsidR="009F3696">
        <w:rPr>
          <w:rFonts w:eastAsia="Times New Roman" w:cstheme="minorHAnsi"/>
          <w:color w:val="000000"/>
        </w:rPr>
        <w:t xml:space="preserve"> was both low in sugar and provided unique flavor profiles not yet seen in the sparkling coffee category.</w:t>
      </w:r>
      <w:r w:rsidR="00151887">
        <w:rPr>
          <w:rFonts w:eastAsia="Times New Roman" w:cstheme="minorHAnsi"/>
          <w:color w:val="000000"/>
        </w:rPr>
        <w:t>”</w:t>
      </w:r>
    </w:p>
    <w:p w14:paraId="5449CF64" w14:textId="6149C615" w:rsidR="00D219B3" w:rsidRDefault="006450DB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51887">
        <w:rPr>
          <w:rFonts w:eastAsia="Times New Roman" w:cstheme="minorHAnsi"/>
          <w:color w:val="000000"/>
        </w:rPr>
        <w:t xml:space="preserve">Starting with direct trade coffee beans from </w:t>
      </w:r>
      <w:r w:rsidR="008F315D" w:rsidRPr="00E65B2A">
        <w:rPr>
          <w:rFonts w:eastAsia="Times New Roman" w:cstheme="minorHAnsi"/>
          <w:color w:val="000000"/>
        </w:rPr>
        <w:t>Guillermo Moran, a fifth-generation farmer in El Salvador</w:t>
      </w:r>
      <w:r w:rsidRPr="00151887">
        <w:rPr>
          <w:rFonts w:eastAsia="Times New Roman" w:cstheme="minorHAnsi"/>
          <w:color w:val="000000"/>
        </w:rPr>
        <w:t xml:space="preserve">, </w:t>
      </w:r>
      <w:r w:rsidR="0024265D">
        <w:rPr>
          <w:rFonts w:eastAsia="Times New Roman" w:cstheme="minorHAnsi"/>
          <w:color w:val="000000"/>
        </w:rPr>
        <w:t xml:space="preserve">all three </w:t>
      </w:r>
      <w:r w:rsidRPr="00151887">
        <w:rPr>
          <w:rFonts w:eastAsia="Times New Roman" w:cstheme="minorHAnsi"/>
          <w:color w:val="000000"/>
        </w:rPr>
        <w:t>VIVIC</w:t>
      </w:r>
      <w:r w:rsidR="008F315D">
        <w:rPr>
          <w:rFonts w:eastAsia="Times New Roman" w:cstheme="minorHAnsi"/>
          <w:color w:val="000000"/>
        </w:rPr>
        <w:t xml:space="preserve"> </w:t>
      </w:r>
      <w:r w:rsidR="0024265D">
        <w:rPr>
          <w:rFonts w:eastAsia="Times New Roman" w:cstheme="minorHAnsi"/>
          <w:color w:val="000000"/>
        </w:rPr>
        <w:t>sparkling coffee flavors—</w:t>
      </w:r>
      <w:r w:rsidR="0024265D" w:rsidRPr="00E65B2A">
        <w:rPr>
          <w:rFonts w:eastAsia="Times New Roman" w:cstheme="minorHAnsi"/>
          <w:color w:val="000000"/>
        </w:rPr>
        <w:t>Original, Sarsaparilla, and Lavender</w:t>
      </w:r>
      <w:r w:rsidR="0024265D">
        <w:rPr>
          <w:rFonts w:eastAsia="Times New Roman" w:cstheme="minorHAnsi"/>
          <w:color w:val="000000"/>
        </w:rPr>
        <w:t>—are</w:t>
      </w:r>
      <w:r w:rsidR="008F315D">
        <w:rPr>
          <w:rFonts w:eastAsia="Times New Roman" w:cstheme="minorHAnsi"/>
          <w:color w:val="000000"/>
        </w:rPr>
        <w:t xml:space="preserve"> brewed</w:t>
      </w:r>
      <w:r w:rsidRPr="00151887">
        <w:rPr>
          <w:rFonts w:eastAsia="Times New Roman" w:cstheme="minorHAnsi"/>
          <w:color w:val="000000"/>
        </w:rPr>
        <w:t xml:space="preserve"> with pure spring water, a hint of licorice</w:t>
      </w:r>
      <w:r w:rsidR="008F315D">
        <w:rPr>
          <w:rFonts w:eastAsia="Times New Roman" w:cstheme="minorHAnsi"/>
          <w:color w:val="000000"/>
        </w:rPr>
        <w:t xml:space="preserve"> root</w:t>
      </w:r>
      <w:r w:rsidRPr="00151887">
        <w:rPr>
          <w:rFonts w:eastAsia="Times New Roman" w:cstheme="minorHAnsi"/>
          <w:color w:val="000000"/>
        </w:rPr>
        <w:t xml:space="preserve">, and just </w:t>
      </w:r>
      <w:r>
        <w:rPr>
          <w:rFonts w:eastAsia="Times New Roman" w:cstheme="minorHAnsi"/>
          <w:color w:val="000000"/>
        </w:rPr>
        <w:t>eight</w:t>
      </w:r>
      <w:r w:rsidRPr="00151887">
        <w:rPr>
          <w:rFonts w:eastAsia="Times New Roman" w:cstheme="minorHAnsi"/>
          <w:color w:val="000000"/>
        </w:rPr>
        <w:t xml:space="preserve"> grams of organic cane sugar.</w:t>
      </w:r>
      <w:r w:rsidR="0024265D">
        <w:rPr>
          <w:rFonts w:eastAsia="Times New Roman" w:cstheme="minorHAnsi"/>
          <w:color w:val="000000"/>
        </w:rPr>
        <w:t xml:space="preserve"> The Sarsaparilla </w:t>
      </w:r>
      <w:r w:rsidR="003440C0">
        <w:rPr>
          <w:rFonts w:eastAsia="Times New Roman" w:cstheme="minorHAnsi"/>
          <w:color w:val="000000"/>
        </w:rPr>
        <w:t xml:space="preserve">and Lavender are infused with quality roots and botanicals to create innovative flavor combinations with carbonation. </w:t>
      </w:r>
    </w:p>
    <w:p w14:paraId="10BE09E5" w14:textId="593B657F" w:rsidR="008124F4" w:rsidRPr="008124F4" w:rsidRDefault="008F315D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“</w:t>
      </w:r>
      <w:r w:rsidR="00E419CA">
        <w:rPr>
          <w:rFonts w:eastAsia="Times New Roman" w:cstheme="minorHAnsi"/>
          <w:color w:val="000000"/>
        </w:rPr>
        <w:t xml:space="preserve">Licorice root is an ancient ingredient used by the Greeks, </w:t>
      </w:r>
      <w:proofErr w:type="spellStart"/>
      <w:r w:rsidR="00E419CA">
        <w:rPr>
          <w:rFonts w:eastAsia="Times New Roman" w:cstheme="minorHAnsi"/>
          <w:color w:val="000000"/>
        </w:rPr>
        <w:t>Eqyptians</w:t>
      </w:r>
      <w:proofErr w:type="spellEnd"/>
      <w:r w:rsidR="00E419CA">
        <w:rPr>
          <w:rFonts w:eastAsia="Times New Roman" w:cstheme="minorHAnsi"/>
          <w:color w:val="000000"/>
        </w:rPr>
        <w:t>, Chinese and Hindus for its medicinal qualities,” said</w:t>
      </w:r>
      <w:r w:rsidR="008124F4" w:rsidRPr="00E65B2A">
        <w:rPr>
          <w:rFonts w:eastAsia="Times New Roman" w:cstheme="minorHAnsi"/>
          <w:color w:val="000000"/>
        </w:rPr>
        <w:t xml:space="preserve"> Louis </w:t>
      </w:r>
      <w:proofErr w:type="spellStart"/>
      <w:r w:rsidR="008124F4" w:rsidRPr="00E65B2A">
        <w:rPr>
          <w:rFonts w:eastAsia="Times New Roman" w:cstheme="minorHAnsi"/>
          <w:color w:val="000000"/>
        </w:rPr>
        <w:t>Abruzzese</w:t>
      </w:r>
      <w:proofErr w:type="spellEnd"/>
      <w:r w:rsidR="00E419CA">
        <w:rPr>
          <w:rFonts w:eastAsia="Times New Roman" w:cstheme="minorHAnsi"/>
          <w:color w:val="000000"/>
        </w:rPr>
        <w:t>, co-founder of VIVIC. “We love it because it enhances the perceived sweetness of our coffees, allowing the eight grams of sugar per can to taste like it contains more.</w:t>
      </w:r>
      <w:r w:rsidR="00481CAF">
        <w:rPr>
          <w:rFonts w:eastAsia="Times New Roman" w:cstheme="minorHAnsi"/>
          <w:color w:val="000000"/>
        </w:rPr>
        <w:t xml:space="preserve"> Best part is, the flavor of licorice root is actually quite subtle, despite popular belief. It pairs perfectly with coffee, adding to the sweetness without any noticeable licorice flavor.”</w:t>
      </w:r>
    </w:p>
    <w:p w14:paraId="6324219A" w14:textId="06C941E7" w:rsidR="00481CAF" w:rsidRDefault="007630EF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VIVIC launched</w:t>
      </w:r>
      <w:r w:rsidR="00481CAF">
        <w:rPr>
          <w:rFonts w:eastAsia="Times New Roman" w:cstheme="minorHAnsi"/>
          <w:color w:val="000000"/>
        </w:rPr>
        <w:t xml:space="preserve"> its sparkling coffee</w:t>
      </w:r>
      <w:r w:rsidR="003440C0">
        <w:rPr>
          <w:rFonts w:eastAsia="Times New Roman" w:cstheme="minorHAnsi"/>
          <w:color w:val="000000"/>
        </w:rPr>
        <w:t xml:space="preserve"> line</w:t>
      </w:r>
      <w:r w:rsidR="00481CAF">
        <w:rPr>
          <w:rFonts w:eastAsia="Times New Roman" w:cstheme="minorHAnsi"/>
          <w:color w:val="000000"/>
        </w:rPr>
        <w:t xml:space="preserve"> with natural food retailers </w:t>
      </w:r>
      <w:r w:rsidR="008124F4" w:rsidRPr="00E65B2A">
        <w:rPr>
          <w:rFonts w:eastAsia="Times New Roman" w:cstheme="minorHAnsi"/>
          <w:color w:val="000000"/>
        </w:rPr>
        <w:t>in Northern California.</w:t>
      </w:r>
      <w:r w:rsidRPr="007630EF">
        <w:rPr>
          <w:rFonts w:eastAsia="Times New Roman" w:cstheme="minorHAnsi"/>
          <w:color w:val="000000"/>
        </w:rPr>
        <w:t xml:space="preserve"> </w:t>
      </w:r>
      <w:r w:rsidRPr="00E65B2A">
        <w:rPr>
          <w:rFonts w:eastAsia="Times New Roman" w:cstheme="minorHAnsi"/>
          <w:color w:val="000000"/>
        </w:rPr>
        <w:t xml:space="preserve">A </w:t>
      </w:r>
      <w:r w:rsidR="00481CAF">
        <w:rPr>
          <w:rFonts w:eastAsia="Times New Roman" w:cstheme="minorHAnsi"/>
          <w:color w:val="000000"/>
        </w:rPr>
        <w:t xml:space="preserve">complete list of retailers with VIVIC on their shelves today can </w:t>
      </w:r>
      <w:r w:rsidRPr="00E65B2A">
        <w:rPr>
          <w:rFonts w:eastAsia="Times New Roman" w:cstheme="minorHAnsi"/>
          <w:color w:val="000000"/>
        </w:rPr>
        <w:t>be found on their website (</w:t>
      </w:r>
      <w:hyperlink r:id="rId9" w:history="1">
        <w:r w:rsidRPr="00E26FC9">
          <w:rPr>
            <w:rStyle w:val="Hyperlink"/>
            <w:rFonts w:eastAsia="Times New Roman" w:cstheme="minorHAnsi"/>
          </w:rPr>
          <w:t>www.drinkvivic.com/whe</w:t>
        </w:r>
        <w:r w:rsidRPr="00E26FC9">
          <w:rPr>
            <w:rStyle w:val="Hyperlink"/>
            <w:rFonts w:eastAsia="Times New Roman" w:cstheme="minorHAnsi"/>
          </w:rPr>
          <w:t>r</w:t>
        </w:r>
        <w:r w:rsidRPr="00E26FC9">
          <w:rPr>
            <w:rStyle w:val="Hyperlink"/>
            <w:rFonts w:eastAsia="Times New Roman" w:cstheme="minorHAnsi"/>
          </w:rPr>
          <w:t>e-to-find-us/</w:t>
        </w:r>
      </w:hyperlink>
      <w:r w:rsidRPr="008124F4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. In addition to being available </w:t>
      </w:r>
      <w:r w:rsidR="00481CAF">
        <w:rPr>
          <w:rFonts w:eastAsia="Times New Roman" w:cstheme="minorHAnsi"/>
          <w:color w:val="000000"/>
        </w:rPr>
        <w:t xml:space="preserve">in Northern California </w:t>
      </w:r>
      <w:r w:rsidR="00481CAF">
        <w:rPr>
          <w:rFonts w:eastAsia="Times New Roman" w:cstheme="minorHAnsi"/>
          <w:color w:val="000000"/>
        </w:rPr>
        <w:lastRenderedPageBreak/>
        <w:t>retailers</w:t>
      </w:r>
      <w:r>
        <w:rPr>
          <w:rFonts w:eastAsia="Times New Roman" w:cstheme="minorHAnsi"/>
          <w:color w:val="000000"/>
        </w:rPr>
        <w:t xml:space="preserve">, VIVIC </w:t>
      </w:r>
      <w:r w:rsidR="00481CAF">
        <w:rPr>
          <w:rFonts w:eastAsia="Times New Roman" w:cstheme="minorHAnsi"/>
          <w:color w:val="000000"/>
        </w:rPr>
        <w:t>is also</w:t>
      </w:r>
      <w:r>
        <w:rPr>
          <w:rFonts w:eastAsia="Times New Roman" w:cstheme="minorHAnsi"/>
          <w:color w:val="000000"/>
        </w:rPr>
        <w:t xml:space="preserve"> available for purchase directly through the company’s</w:t>
      </w:r>
      <w:r w:rsidR="00BB4C05">
        <w:rPr>
          <w:rFonts w:eastAsia="Times New Roman" w:cstheme="minorHAnsi"/>
          <w:color w:val="000000"/>
        </w:rPr>
        <w:t xml:space="preserve"> website </w:t>
      </w:r>
      <w:bookmarkStart w:id="0" w:name="_GoBack"/>
      <w:bookmarkEnd w:id="0"/>
      <w:r w:rsidR="00BB4C05">
        <w:rPr>
          <w:rFonts w:eastAsia="Times New Roman" w:cstheme="minorHAnsi"/>
          <w:color w:val="000000"/>
        </w:rPr>
        <w:t>(</w:t>
      </w:r>
      <w:hyperlink r:id="rId10" w:history="1">
        <w:r w:rsidR="00481CAF" w:rsidRPr="00093C3A">
          <w:rPr>
            <w:rStyle w:val="Hyperlink"/>
            <w:rFonts w:eastAsia="Times New Roman" w:cstheme="minorHAnsi"/>
          </w:rPr>
          <w:t>www.drinkvivic.com</w:t>
        </w:r>
      </w:hyperlink>
      <w:r w:rsidR="00BB4C05">
        <w:rPr>
          <w:rFonts w:eastAsia="Times New Roman" w:cstheme="minorHAnsi"/>
          <w:color w:val="000000"/>
        </w:rPr>
        <w:t>).</w:t>
      </w:r>
      <w:r w:rsidR="00481CAF">
        <w:rPr>
          <w:rFonts w:eastAsia="Times New Roman" w:cstheme="minorHAnsi"/>
          <w:color w:val="000000"/>
        </w:rPr>
        <w:t xml:space="preserve"> </w:t>
      </w:r>
    </w:p>
    <w:p w14:paraId="6490AE1E" w14:textId="77777777" w:rsidR="0024265D" w:rsidRDefault="008124F4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65B2A">
        <w:rPr>
          <w:rFonts w:eastAsia="Times New Roman" w:cstheme="minorHAnsi"/>
          <w:color w:val="000000"/>
        </w:rPr>
        <w:t xml:space="preserve">Additional sparkling coffee recipes </w:t>
      </w:r>
      <w:r w:rsidR="00481CAF">
        <w:rPr>
          <w:rFonts w:eastAsia="Times New Roman" w:cstheme="minorHAnsi"/>
          <w:color w:val="000000"/>
        </w:rPr>
        <w:t xml:space="preserve">will be </w:t>
      </w:r>
      <w:r w:rsidR="0024265D">
        <w:rPr>
          <w:rFonts w:eastAsia="Times New Roman" w:cstheme="minorHAnsi"/>
          <w:color w:val="000000"/>
        </w:rPr>
        <w:t xml:space="preserve">introduced </w:t>
      </w:r>
      <w:r w:rsidRPr="00E65B2A">
        <w:rPr>
          <w:rFonts w:eastAsia="Times New Roman" w:cstheme="minorHAnsi"/>
          <w:color w:val="000000"/>
        </w:rPr>
        <w:t xml:space="preserve">in </w:t>
      </w:r>
      <w:r w:rsidR="0024265D">
        <w:rPr>
          <w:rFonts w:eastAsia="Times New Roman" w:cstheme="minorHAnsi"/>
          <w:color w:val="000000"/>
        </w:rPr>
        <w:t xml:space="preserve">the second quarter of </w:t>
      </w:r>
      <w:r w:rsidRPr="00E65B2A">
        <w:rPr>
          <w:rFonts w:eastAsia="Times New Roman" w:cstheme="minorHAnsi"/>
          <w:color w:val="000000"/>
        </w:rPr>
        <w:t xml:space="preserve">2019, </w:t>
      </w:r>
      <w:r w:rsidR="0024265D">
        <w:rPr>
          <w:rFonts w:eastAsia="Times New Roman" w:cstheme="minorHAnsi"/>
          <w:color w:val="000000"/>
        </w:rPr>
        <w:t xml:space="preserve">and the brand has plans to expand beyond Northern California into other surrounding markets by the end of the year. </w:t>
      </w:r>
    </w:p>
    <w:p w14:paraId="7AA0BE6C" w14:textId="08AA3014" w:rsidR="00FB7707" w:rsidRDefault="003440C0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“</w:t>
      </w:r>
      <w:r w:rsidR="008124F4" w:rsidRPr="00E65B2A">
        <w:rPr>
          <w:rFonts w:eastAsia="Times New Roman" w:cstheme="minorHAnsi"/>
          <w:color w:val="000000"/>
        </w:rPr>
        <w:t>Our goal is to create products that have a positive impact on both the consumer and all the stakeholders</w:t>
      </w:r>
      <w:r>
        <w:rPr>
          <w:rFonts w:eastAsia="Times New Roman" w:cstheme="minorHAnsi"/>
          <w:color w:val="000000"/>
        </w:rPr>
        <w:t>,</w:t>
      </w:r>
      <w:r w:rsidR="008124F4" w:rsidRPr="00E65B2A">
        <w:rPr>
          <w:rFonts w:eastAsia="Times New Roman" w:cstheme="minorHAnsi"/>
          <w:color w:val="000000"/>
        </w:rPr>
        <w:t xml:space="preserve">” </w:t>
      </w:r>
      <w:r>
        <w:rPr>
          <w:rFonts w:eastAsia="Times New Roman" w:cstheme="minorHAnsi"/>
          <w:color w:val="000000"/>
        </w:rPr>
        <w:t>said Gould.</w:t>
      </w:r>
      <w:r w:rsidR="008124F4" w:rsidRPr="00E65B2A">
        <w:rPr>
          <w:rFonts w:eastAsia="Times New Roman" w:cstheme="minorHAnsi"/>
          <w:color w:val="000000"/>
        </w:rPr>
        <w:t xml:space="preserve"> “We’ll do this by keeping our minds open </w:t>
      </w:r>
      <w:r>
        <w:rPr>
          <w:rFonts w:eastAsia="Times New Roman" w:cstheme="minorHAnsi"/>
          <w:color w:val="000000"/>
        </w:rPr>
        <w:t>and continuing our research and innovation</w:t>
      </w:r>
      <w:r w:rsidR="008124F4" w:rsidRPr="00E65B2A">
        <w:rPr>
          <w:rFonts w:eastAsia="Times New Roman" w:cstheme="minorHAnsi"/>
          <w:color w:val="000000"/>
        </w:rPr>
        <w:t>.”</w:t>
      </w:r>
    </w:p>
    <w:p w14:paraId="03EEB084" w14:textId="59F5FF0D" w:rsidR="008124F4" w:rsidRDefault="003440C0" w:rsidP="008124F4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440C0">
        <w:rPr>
          <w:rFonts w:eastAsia="Times New Roman" w:cstheme="minorHAnsi"/>
          <w:b/>
          <w:color w:val="000000"/>
        </w:rPr>
        <w:t>ABOUT VIVIC</w:t>
      </w:r>
      <w:r>
        <w:rPr>
          <w:rFonts w:eastAsia="Times New Roman" w:cstheme="minorHAnsi"/>
          <w:b/>
          <w:color w:val="000000"/>
        </w:rPr>
        <w:br/>
      </w:r>
      <w:r w:rsidRPr="003440C0">
        <w:rPr>
          <w:rFonts w:eastAsia="Times New Roman" w:cstheme="minorHAnsi"/>
          <w:color w:val="000000"/>
        </w:rPr>
        <w:t xml:space="preserve">VIVIC is </w:t>
      </w:r>
      <w:r>
        <w:rPr>
          <w:rFonts w:eastAsia="Times New Roman" w:cstheme="minorHAnsi"/>
          <w:color w:val="000000"/>
        </w:rPr>
        <w:t xml:space="preserve">a new line of </w:t>
      </w:r>
      <w:r w:rsidRPr="003440C0">
        <w:rPr>
          <w:rFonts w:eastAsia="Times New Roman" w:cstheme="minorHAnsi"/>
          <w:color w:val="000000"/>
        </w:rPr>
        <w:t>ready</w:t>
      </w:r>
      <w:r>
        <w:rPr>
          <w:rFonts w:eastAsia="Times New Roman" w:cstheme="minorHAnsi"/>
          <w:color w:val="000000"/>
        </w:rPr>
        <w:t>-</w:t>
      </w:r>
      <w:r w:rsidRPr="003440C0">
        <w:rPr>
          <w:rFonts w:eastAsia="Times New Roman" w:cstheme="minorHAnsi"/>
          <w:color w:val="000000"/>
        </w:rPr>
        <w:t>to</w:t>
      </w:r>
      <w:r>
        <w:rPr>
          <w:rFonts w:eastAsia="Times New Roman" w:cstheme="minorHAnsi"/>
          <w:color w:val="000000"/>
        </w:rPr>
        <w:t>-</w:t>
      </w:r>
      <w:r w:rsidRPr="003440C0">
        <w:rPr>
          <w:rFonts w:eastAsia="Times New Roman" w:cstheme="minorHAnsi"/>
          <w:color w:val="000000"/>
        </w:rPr>
        <w:t>drink</w:t>
      </w:r>
      <w:r>
        <w:rPr>
          <w:rFonts w:eastAsia="Times New Roman" w:cstheme="minorHAnsi"/>
          <w:color w:val="000000"/>
        </w:rPr>
        <w:t xml:space="preserve">, direct trade </w:t>
      </w:r>
      <w:r w:rsidRPr="003440C0">
        <w:rPr>
          <w:rFonts w:eastAsia="Times New Roman" w:cstheme="minorHAnsi"/>
          <w:color w:val="000000"/>
        </w:rPr>
        <w:t>sparkling coffee</w:t>
      </w:r>
      <w:r>
        <w:rPr>
          <w:rFonts w:eastAsia="Times New Roman" w:cstheme="minorHAnsi"/>
          <w:color w:val="000000"/>
        </w:rPr>
        <w:t>s that are low in sugar and available in natural food retailers throughout Northern California</w:t>
      </w:r>
      <w:r w:rsidRPr="003440C0">
        <w:rPr>
          <w:rFonts w:eastAsia="Times New Roman" w:cstheme="minorHAnsi"/>
          <w:color w:val="000000"/>
        </w:rPr>
        <w:t xml:space="preserve">. </w:t>
      </w:r>
      <w:r w:rsidR="00FB7707">
        <w:rPr>
          <w:rFonts w:eastAsia="Times New Roman" w:cstheme="minorHAnsi"/>
          <w:color w:val="000000"/>
        </w:rPr>
        <w:t xml:space="preserve">For more information about VIVIC, visit </w:t>
      </w:r>
      <w:hyperlink r:id="rId11" w:history="1">
        <w:r w:rsidR="00E65B2A" w:rsidRPr="00E26FC9">
          <w:rPr>
            <w:rStyle w:val="Hyperlink"/>
            <w:rFonts w:eastAsia="Times New Roman" w:cstheme="minorHAnsi"/>
          </w:rPr>
          <w:t>www.drinkvivic.com</w:t>
        </w:r>
      </w:hyperlink>
      <w:r w:rsidR="00FB7707">
        <w:rPr>
          <w:rFonts w:eastAsia="Times New Roman" w:cstheme="minorHAnsi"/>
          <w:color w:val="000000"/>
        </w:rPr>
        <w:t xml:space="preserve"> </w:t>
      </w:r>
      <w:r w:rsidR="00E65B2A">
        <w:rPr>
          <w:rFonts w:eastAsia="Times New Roman" w:cstheme="minorHAnsi"/>
          <w:color w:val="000000"/>
        </w:rPr>
        <w:t xml:space="preserve">or </w:t>
      </w:r>
      <w:r w:rsidR="00FB7707">
        <w:rPr>
          <w:rFonts w:eastAsia="Times New Roman" w:cstheme="minorHAnsi"/>
          <w:color w:val="000000"/>
        </w:rPr>
        <w:t>follow @</w:t>
      </w:r>
      <w:proofErr w:type="spellStart"/>
      <w:r w:rsidR="00FB7707">
        <w:rPr>
          <w:rFonts w:eastAsia="Times New Roman" w:cstheme="minorHAnsi"/>
          <w:color w:val="000000"/>
        </w:rPr>
        <w:t>drinkvivic</w:t>
      </w:r>
      <w:proofErr w:type="spellEnd"/>
      <w:r w:rsidR="00FB7707">
        <w:rPr>
          <w:rFonts w:eastAsia="Times New Roman" w:cstheme="minorHAnsi"/>
          <w:color w:val="000000"/>
        </w:rPr>
        <w:t xml:space="preserve"> </w:t>
      </w:r>
      <w:r w:rsidR="00E65B2A">
        <w:rPr>
          <w:rFonts w:eastAsia="Times New Roman" w:cstheme="minorHAnsi"/>
          <w:color w:val="000000"/>
        </w:rPr>
        <w:t>on</w:t>
      </w:r>
      <w:r w:rsidR="008124F4" w:rsidRPr="00E65B2A">
        <w:rPr>
          <w:rFonts w:eastAsia="Times New Roman" w:cstheme="minorHAnsi"/>
          <w:color w:val="000000"/>
        </w:rPr>
        <w:t> </w:t>
      </w:r>
      <w:hyperlink r:id="rId12" w:history="1">
        <w:r w:rsidR="008124F4" w:rsidRPr="00FB7707">
          <w:rPr>
            <w:rStyle w:val="Hyperlink"/>
            <w:rFonts w:eastAsia="Times New Roman" w:cstheme="minorHAnsi"/>
          </w:rPr>
          <w:t>Instagram</w:t>
        </w:r>
      </w:hyperlink>
      <w:r w:rsidR="008124F4" w:rsidRPr="00E65B2A">
        <w:rPr>
          <w:rFonts w:eastAsia="Times New Roman" w:cstheme="minorHAnsi"/>
          <w:color w:val="000000"/>
        </w:rPr>
        <w:t> and </w:t>
      </w:r>
      <w:hyperlink r:id="rId13" w:history="1">
        <w:r w:rsidR="00FB7707" w:rsidRPr="00FB7707">
          <w:rPr>
            <w:rStyle w:val="Hyperlink"/>
            <w:rFonts w:eastAsia="Times New Roman" w:cstheme="minorHAnsi"/>
          </w:rPr>
          <w:t>F</w:t>
        </w:r>
        <w:r w:rsidR="008124F4" w:rsidRPr="00FB7707">
          <w:rPr>
            <w:rStyle w:val="Hyperlink"/>
            <w:rFonts w:eastAsia="Times New Roman" w:cstheme="minorHAnsi"/>
          </w:rPr>
          <w:t>acebook</w:t>
        </w:r>
      </w:hyperlink>
      <w:r w:rsidR="00FB7707">
        <w:rPr>
          <w:rFonts w:eastAsia="Times New Roman" w:cstheme="minorHAnsi"/>
          <w:color w:val="000000"/>
        </w:rPr>
        <w:t>.</w:t>
      </w:r>
    </w:p>
    <w:p w14:paraId="3243840D" w14:textId="5689746C" w:rsidR="00FB7707" w:rsidRPr="00FB7707" w:rsidRDefault="00FB7707" w:rsidP="00FB7707">
      <w:pPr>
        <w:spacing w:before="100" w:beforeAutospacing="1" w:after="100" w:afterAutospacing="1"/>
        <w:jc w:val="center"/>
        <w:rPr>
          <w:rFonts w:eastAsia="Times New Roman" w:cstheme="minorHAnsi"/>
          <w:i/>
          <w:color w:val="000000"/>
        </w:rPr>
      </w:pPr>
      <w:r w:rsidRPr="00FB7707">
        <w:rPr>
          <w:rFonts w:eastAsia="Times New Roman" w:cstheme="minorHAnsi"/>
          <w:i/>
          <w:color w:val="000000"/>
        </w:rPr>
        <w:t>###</w:t>
      </w:r>
    </w:p>
    <w:p w14:paraId="76F6692E" w14:textId="77777777" w:rsidR="00330D4B" w:rsidRPr="00E65B2A" w:rsidRDefault="00330D4B">
      <w:pPr>
        <w:rPr>
          <w:rFonts w:cstheme="minorHAnsi"/>
        </w:rPr>
      </w:pPr>
    </w:p>
    <w:p w14:paraId="662DF083" w14:textId="77777777" w:rsidR="00E06812" w:rsidRPr="00E65B2A" w:rsidRDefault="00E06812">
      <w:pPr>
        <w:rPr>
          <w:rFonts w:cstheme="minorHAnsi"/>
        </w:rPr>
      </w:pPr>
    </w:p>
    <w:sectPr w:rsidR="00E06812" w:rsidRPr="00E65B2A" w:rsidSect="005327B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E14C" w14:textId="77777777" w:rsidR="007A2699" w:rsidRDefault="007A2699" w:rsidP="002E70E7">
      <w:r>
        <w:separator/>
      </w:r>
    </w:p>
  </w:endnote>
  <w:endnote w:type="continuationSeparator" w:id="0">
    <w:p w14:paraId="5A861648" w14:textId="77777777" w:rsidR="007A2699" w:rsidRDefault="007A2699" w:rsidP="002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6BE2" w14:textId="77777777" w:rsidR="007A2699" w:rsidRDefault="007A2699" w:rsidP="002E70E7">
      <w:r>
        <w:separator/>
      </w:r>
    </w:p>
  </w:footnote>
  <w:footnote w:type="continuationSeparator" w:id="0">
    <w:p w14:paraId="59D4D1CE" w14:textId="77777777" w:rsidR="007A2699" w:rsidRDefault="007A2699" w:rsidP="002E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75A8" w14:textId="5C3F787C" w:rsidR="002E70E7" w:rsidRPr="002E70E7" w:rsidRDefault="00A80E0C" w:rsidP="002E70E7">
    <w:pPr>
      <w:pStyle w:val="Header"/>
      <w:jc w:val="center"/>
    </w:pPr>
    <w:r>
      <w:rPr>
        <w:noProof/>
      </w:rPr>
      <w:drawing>
        <wp:inline distT="0" distB="0" distL="0" distR="0" wp14:anchorId="09FE1414" wp14:editId="349C798D">
          <wp:extent cx="1524000" cy="766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IC_B&amp;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75" cy="77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B"/>
    <w:rsid w:val="00017DA2"/>
    <w:rsid w:val="00032E71"/>
    <w:rsid w:val="00151887"/>
    <w:rsid w:val="001A4464"/>
    <w:rsid w:val="0024265D"/>
    <w:rsid w:val="002E70E7"/>
    <w:rsid w:val="002F79FD"/>
    <w:rsid w:val="00330D4B"/>
    <w:rsid w:val="003440C0"/>
    <w:rsid w:val="00351FE8"/>
    <w:rsid w:val="00384D4E"/>
    <w:rsid w:val="00481CAF"/>
    <w:rsid w:val="004D42B4"/>
    <w:rsid w:val="005212B1"/>
    <w:rsid w:val="005327B3"/>
    <w:rsid w:val="00577DFE"/>
    <w:rsid w:val="006450DB"/>
    <w:rsid w:val="006513E8"/>
    <w:rsid w:val="00732E3A"/>
    <w:rsid w:val="007630EF"/>
    <w:rsid w:val="007A2699"/>
    <w:rsid w:val="008124F4"/>
    <w:rsid w:val="008F315D"/>
    <w:rsid w:val="00975EEF"/>
    <w:rsid w:val="00983A73"/>
    <w:rsid w:val="009F3696"/>
    <w:rsid w:val="009F5DF6"/>
    <w:rsid w:val="00A01C58"/>
    <w:rsid w:val="00A80E0C"/>
    <w:rsid w:val="00AD475B"/>
    <w:rsid w:val="00BB4C05"/>
    <w:rsid w:val="00CC7A59"/>
    <w:rsid w:val="00D219B3"/>
    <w:rsid w:val="00D54DEA"/>
    <w:rsid w:val="00DE27EE"/>
    <w:rsid w:val="00E06812"/>
    <w:rsid w:val="00E16EB6"/>
    <w:rsid w:val="00E419CA"/>
    <w:rsid w:val="00E65B2A"/>
    <w:rsid w:val="00F012A5"/>
    <w:rsid w:val="00F97FC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3DEAA"/>
  <w15:chartTrackingRefBased/>
  <w15:docId w15:val="{15B863A8-3986-4441-ADC7-B4B4449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FD"/>
    <w:rPr>
      <w:color w:val="808080"/>
      <w:shd w:val="clear" w:color="auto" w:fill="E6E6E6"/>
    </w:rPr>
  </w:style>
  <w:style w:type="character" w:customStyle="1" w:styleId="mceitemhidden">
    <w:name w:val="mceitemhidden"/>
    <w:basedOn w:val="DefaultParagraphFont"/>
    <w:rsid w:val="008124F4"/>
  </w:style>
  <w:style w:type="character" w:customStyle="1" w:styleId="hiddenspellerror">
    <w:name w:val="hiddenspellerror"/>
    <w:basedOn w:val="DefaultParagraphFont"/>
    <w:rsid w:val="008124F4"/>
  </w:style>
  <w:style w:type="character" w:customStyle="1" w:styleId="hiddengrammarerror">
    <w:name w:val="hiddengrammarerror"/>
    <w:basedOn w:val="DefaultParagraphFont"/>
    <w:rsid w:val="008124F4"/>
  </w:style>
  <w:style w:type="character" w:customStyle="1" w:styleId="hiddensuggestion">
    <w:name w:val="hiddensuggestion"/>
    <w:basedOn w:val="DefaultParagraphFont"/>
    <w:rsid w:val="008124F4"/>
  </w:style>
  <w:style w:type="paragraph" w:styleId="Header">
    <w:name w:val="header"/>
    <w:basedOn w:val="Normal"/>
    <w:link w:val="HeaderChar"/>
    <w:uiPriority w:val="99"/>
    <w:unhideWhenUsed/>
    <w:rsid w:val="002E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0E7"/>
  </w:style>
  <w:style w:type="paragraph" w:styleId="Footer">
    <w:name w:val="footer"/>
    <w:basedOn w:val="Normal"/>
    <w:link w:val="FooterChar"/>
    <w:uiPriority w:val="99"/>
    <w:unhideWhenUsed/>
    <w:rsid w:val="002E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0E7"/>
  </w:style>
  <w:style w:type="character" w:styleId="FollowedHyperlink">
    <w:name w:val="FollowedHyperlink"/>
    <w:basedOn w:val="DefaultParagraphFont"/>
    <w:uiPriority w:val="99"/>
    <w:semiHidden/>
    <w:unhideWhenUsed/>
    <w:rsid w:val="00E1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nkvivic.com" TargetMode="External"/><Relationship Id="rId13" Type="http://schemas.openxmlformats.org/officeDocument/2006/relationships/hyperlink" Target="https://www.facebook.com/drinkviv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inkvivic.com/" TargetMode="External"/><Relationship Id="rId12" Type="http://schemas.openxmlformats.org/officeDocument/2006/relationships/hyperlink" Target="https://www.instagram.com/drinkvivic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@drinkvivic.com" TargetMode="External"/><Relationship Id="rId11" Type="http://schemas.openxmlformats.org/officeDocument/2006/relationships/hyperlink" Target="http://www.drinkvivic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rinkviv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rinkvivic.com/where-to-find-u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Gould</dc:creator>
  <cp:keywords/>
  <dc:description/>
  <cp:lastModifiedBy>Graham Gould</cp:lastModifiedBy>
  <cp:revision>2</cp:revision>
  <dcterms:created xsi:type="dcterms:W3CDTF">2019-02-13T02:53:00Z</dcterms:created>
  <dcterms:modified xsi:type="dcterms:W3CDTF">2019-02-13T02:53:00Z</dcterms:modified>
</cp:coreProperties>
</file>