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C9CFB" w14:textId="77777777" w:rsidR="006A49BF" w:rsidRPr="00764EB5" w:rsidRDefault="00DF40CB">
      <w:pPr>
        <w:contextualSpacing w:val="0"/>
        <w:rPr>
          <w:sz w:val="20"/>
        </w:rPr>
      </w:pPr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0924" w:rsidRPr="00764EB5">
        <w:rPr>
          <w:sz w:val="20"/>
        </w:rPr>
        <w:t>Amy Kaske Berger</w:t>
      </w:r>
      <w:r w:rsidR="00ED281C" w:rsidRPr="00764EB5">
        <w:rPr>
          <w:sz w:val="20"/>
        </w:rPr>
        <w:t xml:space="preserve"> For </w:t>
      </w:r>
      <w:proofErr w:type="spellStart"/>
      <w:r w:rsidR="00ED281C" w:rsidRPr="00764EB5">
        <w:rPr>
          <w:sz w:val="20"/>
        </w:rPr>
        <w:t>KidsLuv</w:t>
      </w:r>
      <w:proofErr w:type="spellEnd"/>
    </w:p>
    <w:p w14:paraId="164F18AF" w14:textId="77777777" w:rsidR="006A49BF" w:rsidRPr="00764EB5" w:rsidRDefault="00DF40CB">
      <w:pPr>
        <w:contextualSpacing w:val="0"/>
        <w:rPr>
          <w:sz w:val="20"/>
        </w:rPr>
      </w:pP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="009E0924" w:rsidRPr="00764EB5">
        <w:rPr>
          <w:sz w:val="20"/>
        </w:rPr>
        <w:t>amy@amykaskeberger.com</w:t>
      </w:r>
    </w:p>
    <w:p w14:paraId="7372C0B2" w14:textId="77777777" w:rsidR="006A49BF" w:rsidRPr="00764EB5" w:rsidRDefault="00DF40CB">
      <w:pPr>
        <w:contextualSpacing w:val="0"/>
        <w:rPr>
          <w:sz w:val="20"/>
        </w:rPr>
      </w:pP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Pr="00764EB5">
        <w:rPr>
          <w:sz w:val="20"/>
        </w:rPr>
        <w:tab/>
      </w:r>
      <w:r w:rsidR="00B27F18" w:rsidRPr="00764EB5">
        <w:rPr>
          <w:sz w:val="20"/>
        </w:rPr>
        <w:t>91</w:t>
      </w:r>
      <w:r w:rsidR="009E0924" w:rsidRPr="00764EB5">
        <w:rPr>
          <w:sz w:val="20"/>
        </w:rPr>
        <w:t>7.842.0889</w:t>
      </w:r>
    </w:p>
    <w:p w14:paraId="145765AD" w14:textId="77777777" w:rsidR="009E0924" w:rsidRDefault="009E0924" w:rsidP="009E0924">
      <w:pPr>
        <w:contextualSpacing w:val="0"/>
        <w:jc w:val="center"/>
      </w:pPr>
    </w:p>
    <w:p w14:paraId="77E45ECF" w14:textId="77777777" w:rsidR="00A651F6" w:rsidRDefault="003738F9" w:rsidP="003C584E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24C874" wp14:editId="762AE3FA">
            <wp:extent cx="1691507" cy="1691507"/>
            <wp:effectExtent l="0" t="0" r="1079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_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60" cy="169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6178D" w14:textId="77777777" w:rsidR="006A49BF" w:rsidRDefault="006A49BF" w:rsidP="00A651F6">
      <w:pPr>
        <w:contextualSpacing w:val="0"/>
      </w:pPr>
    </w:p>
    <w:p w14:paraId="6CC47A9A" w14:textId="2FE69842" w:rsidR="00E83752" w:rsidRDefault="00ED281C" w:rsidP="00AC1CDD">
      <w:pPr>
        <w:contextualSpacing w:val="0"/>
        <w:jc w:val="center"/>
        <w:rPr>
          <w:b/>
        </w:rPr>
      </w:pPr>
      <w:r w:rsidRPr="00065E8B">
        <w:rPr>
          <w:b/>
        </w:rPr>
        <w:t>KidsLuv</w:t>
      </w:r>
      <w:r w:rsidR="00BE352B" w:rsidRPr="00065E8B">
        <w:rPr>
          <w:b/>
        </w:rPr>
        <w:t xml:space="preserve"> </w:t>
      </w:r>
      <w:r w:rsidR="003B3096">
        <w:rPr>
          <w:b/>
        </w:rPr>
        <w:t xml:space="preserve">Launches </w:t>
      </w:r>
      <w:r w:rsidR="00A432B0">
        <w:rPr>
          <w:b/>
        </w:rPr>
        <w:t>SEC-</w:t>
      </w:r>
      <w:r w:rsidR="003A0D9E">
        <w:rPr>
          <w:b/>
        </w:rPr>
        <w:t>Regulated Crowdfu</w:t>
      </w:r>
      <w:r w:rsidR="00E83752">
        <w:rPr>
          <w:b/>
        </w:rPr>
        <w:t>n</w:t>
      </w:r>
      <w:r w:rsidR="003A0D9E">
        <w:rPr>
          <w:b/>
        </w:rPr>
        <w:t>ding Camp</w:t>
      </w:r>
      <w:r w:rsidR="00AC1CDD">
        <w:rPr>
          <w:b/>
        </w:rPr>
        <w:t xml:space="preserve">aign for </w:t>
      </w:r>
    </w:p>
    <w:p w14:paraId="4A42CE76" w14:textId="48A0597C" w:rsidR="006A49BF" w:rsidRPr="00065E8B" w:rsidRDefault="00AC1CDD" w:rsidP="00AC1CDD">
      <w:pPr>
        <w:contextualSpacing w:val="0"/>
        <w:jc w:val="center"/>
        <w:rPr>
          <w:b/>
        </w:rPr>
      </w:pPr>
      <w:r>
        <w:rPr>
          <w:b/>
        </w:rPr>
        <w:t xml:space="preserve">Functional </w:t>
      </w:r>
      <w:r w:rsidR="00EE42F3">
        <w:rPr>
          <w:b/>
        </w:rPr>
        <w:t xml:space="preserve">Kids’ </w:t>
      </w:r>
      <w:r>
        <w:rPr>
          <w:b/>
        </w:rPr>
        <w:t>Beverage</w:t>
      </w:r>
    </w:p>
    <w:p w14:paraId="7FF75AA8" w14:textId="77777777" w:rsidR="006A49BF" w:rsidRPr="00065E8B" w:rsidRDefault="006A49BF">
      <w:pPr>
        <w:contextualSpacing w:val="0"/>
        <w:jc w:val="center"/>
        <w:rPr>
          <w:i/>
        </w:rPr>
      </w:pPr>
    </w:p>
    <w:p w14:paraId="4609A737" w14:textId="17F5C60E" w:rsidR="00244D90" w:rsidRDefault="00F84143" w:rsidP="00244D90">
      <w:pPr>
        <w:contextualSpacing w:val="0"/>
        <w:jc w:val="center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Luving</w:t>
      </w:r>
      <w:proofErr w:type="spellEnd"/>
      <w:r>
        <w:rPr>
          <w:i/>
        </w:rPr>
        <w:t xml:space="preserve"> Company, creator of KidsLuv,</w:t>
      </w:r>
      <w:r w:rsidR="00244D90">
        <w:rPr>
          <w:i/>
        </w:rPr>
        <w:t xml:space="preserve"> the fast-growing</w:t>
      </w:r>
      <w:r>
        <w:rPr>
          <w:i/>
        </w:rPr>
        <w:t xml:space="preserve"> </w:t>
      </w:r>
      <w:r w:rsidR="00244D90">
        <w:rPr>
          <w:i/>
        </w:rPr>
        <w:t xml:space="preserve">zero sugar functional kids’ beverage, </w:t>
      </w:r>
    </w:p>
    <w:p w14:paraId="5E385D60" w14:textId="1705C82D" w:rsidR="00A67665" w:rsidRDefault="00F84143" w:rsidP="00972CC2">
      <w:pPr>
        <w:contextualSpacing w:val="0"/>
        <w:jc w:val="center"/>
        <w:rPr>
          <w:i/>
        </w:rPr>
      </w:pPr>
      <w:r>
        <w:rPr>
          <w:i/>
        </w:rPr>
        <w:t>announced today it is raising funds through a</w:t>
      </w:r>
      <w:r w:rsidR="00642E09">
        <w:rPr>
          <w:i/>
        </w:rPr>
        <w:t>n</w:t>
      </w:r>
      <w:r>
        <w:rPr>
          <w:i/>
        </w:rPr>
        <w:t xml:space="preserve"> </w:t>
      </w:r>
      <w:r w:rsidRPr="00F84143">
        <w:rPr>
          <w:i/>
        </w:rPr>
        <w:t xml:space="preserve">SEC-regulated crowdfunding campaign on </w:t>
      </w:r>
      <w:proofErr w:type="spellStart"/>
      <w:r w:rsidRPr="00F84143">
        <w:rPr>
          <w:i/>
        </w:rPr>
        <w:t>StartEngine</w:t>
      </w:r>
      <w:proofErr w:type="spellEnd"/>
      <w:r w:rsidRPr="00F84143">
        <w:rPr>
          <w:i/>
        </w:rPr>
        <w:t xml:space="preserve"> (</w:t>
      </w:r>
      <w:hyperlink r:id="rId9" w:history="1">
        <w:r w:rsidRPr="00CA60CE">
          <w:rPr>
            <w:rStyle w:val="Hyperlink"/>
            <w:i/>
          </w:rPr>
          <w:t>StartEngine.com/</w:t>
        </w:r>
        <w:proofErr w:type="spellStart"/>
        <w:r w:rsidRPr="00CA60CE">
          <w:rPr>
            <w:rStyle w:val="Hyperlink"/>
            <w:i/>
          </w:rPr>
          <w:t>kidsluv</w:t>
        </w:r>
        <w:proofErr w:type="spellEnd"/>
      </w:hyperlink>
      <w:r w:rsidR="00CA60CE">
        <w:rPr>
          <w:i/>
        </w:rPr>
        <w:t>)</w:t>
      </w:r>
    </w:p>
    <w:p w14:paraId="5F2A33E4" w14:textId="77777777" w:rsidR="006A49BF" w:rsidRPr="00065E8B" w:rsidRDefault="006A49BF" w:rsidP="00584EF0">
      <w:pPr>
        <w:contextualSpacing w:val="0"/>
        <w:rPr>
          <w:i/>
        </w:rPr>
      </w:pPr>
    </w:p>
    <w:p w14:paraId="1B4078F9" w14:textId="2CFEB5EF" w:rsidR="00DE3F99" w:rsidRDefault="00DF40CB" w:rsidP="00CA28DC">
      <w:pPr>
        <w:contextualSpacing w:val="0"/>
        <w:rPr>
          <w:lang w:val="en-US"/>
        </w:rPr>
      </w:pPr>
      <w:r w:rsidRPr="00065E8B">
        <w:t>(</w:t>
      </w:r>
      <w:r w:rsidR="00972CC2" w:rsidRPr="00065E8B">
        <w:t>LOS ANGELES, CALIFORNIA</w:t>
      </w:r>
      <w:r w:rsidR="00B27F18" w:rsidRPr="00065E8B">
        <w:t xml:space="preserve">, </w:t>
      </w:r>
      <w:r w:rsidR="00A408F8">
        <w:t>October 6</w:t>
      </w:r>
      <w:bookmarkStart w:id="0" w:name="_GoBack"/>
      <w:bookmarkEnd w:id="0"/>
      <w:r w:rsidRPr="00065E8B">
        <w:t>, 20</w:t>
      </w:r>
      <w:r w:rsidR="00972CC2" w:rsidRPr="00065E8B">
        <w:t>20</w:t>
      </w:r>
      <w:r w:rsidRPr="00065E8B">
        <w:t xml:space="preserve">) </w:t>
      </w:r>
      <w:r w:rsidR="005C0551" w:rsidRPr="00065E8B">
        <w:t>–</w:t>
      </w:r>
      <w:r w:rsidRPr="00065E8B">
        <w:t xml:space="preserve"> </w:t>
      </w:r>
      <w:hyperlink r:id="rId10" w:history="1">
        <w:proofErr w:type="spellStart"/>
        <w:r w:rsidR="00ED281C" w:rsidRPr="00065E8B">
          <w:rPr>
            <w:rStyle w:val="Hyperlink"/>
          </w:rPr>
          <w:t>KidsLuv</w:t>
        </w:r>
        <w:proofErr w:type="spellEnd"/>
      </w:hyperlink>
      <w:r w:rsidR="009D7715" w:rsidRPr="00065E8B">
        <w:t xml:space="preserve">, </w:t>
      </w:r>
      <w:r w:rsidR="00356F3C" w:rsidRPr="00065E8B">
        <w:t>the</w:t>
      </w:r>
      <w:r w:rsidR="00356F3C" w:rsidRPr="00065E8B">
        <w:rPr>
          <w:lang w:val="en-US"/>
        </w:rPr>
        <w:t xml:space="preserve"> </w:t>
      </w:r>
      <w:r w:rsidR="00625FCA">
        <w:rPr>
          <w:lang w:val="en-US"/>
        </w:rPr>
        <w:t>V</w:t>
      </w:r>
      <w:r w:rsidR="003566C8" w:rsidRPr="00065E8B">
        <w:rPr>
          <w:lang w:val="en-US"/>
        </w:rPr>
        <w:t xml:space="preserve">itamin </w:t>
      </w:r>
      <w:r w:rsidR="00625FCA">
        <w:rPr>
          <w:lang w:val="en-US"/>
        </w:rPr>
        <w:t>E</w:t>
      </w:r>
      <w:r w:rsidR="00ED281C" w:rsidRPr="00065E8B">
        <w:rPr>
          <w:lang w:val="en-US"/>
        </w:rPr>
        <w:t xml:space="preserve">nhanced, </w:t>
      </w:r>
      <w:r w:rsidR="00B67585">
        <w:rPr>
          <w:lang w:val="en-US"/>
        </w:rPr>
        <w:t>z</w:t>
      </w:r>
      <w:r w:rsidR="00ED281C" w:rsidRPr="00065E8B">
        <w:rPr>
          <w:lang w:val="en-US"/>
        </w:rPr>
        <w:t xml:space="preserve">ero </w:t>
      </w:r>
      <w:r w:rsidR="00B67585">
        <w:rPr>
          <w:lang w:val="en-US"/>
        </w:rPr>
        <w:t>s</w:t>
      </w:r>
      <w:r w:rsidR="00ED281C" w:rsidRPr="00065E8B">
        <w:rPr>
          <w:lang w:val="en-US"/>
        </w:rPr>
        <w:t xml:space="preserve">ugar kids’ beverage, </w:t>
      </w:r>
      <w:r w:rsidR="00972CC2" w:rsidRPr="00065E8B">
        <w:rPr>
          <w:lang w:val="en-US"/>
        </w:rPr>
        <w:t xml:space="preserve">today </w:t>
      </w:r>
      <w:r w:rsidR="009E7C67">
        <w:rPr>
          <w:lang w:val="en-US"/>
        </w:rPr>
        <w:t xml:space="preserve">announces it is raising funds through </w:t>
      </w:r>
      <w:r w:rsidR="00642E09">
        <w:rPr>
          <w:lang w:val="en-US"/>
        </w:rPr>
        <w:t xml:space="preserve">an </w:t>
      </w:r>
      <w:r w:rsidR="009E7C67">
        <w:rPr>
          <w:lang w:val="en-US"/>
        </w:rPr>
        <w:t xml:space="preserve">SEC-regulated crowdfunding </w:t>
      </w:r>
      <w:r w:rsidR="005B341B">
        <w:rPr>
          <w:lang w:val="en-US"/>
        </w:rPr>
        <w:t>campaign</w:t>
      </w:r>
      <w:r w:rsidR="009E7C67">
        <w:rPr>
          <w:lang w:val="en-US"/>
        </w:rPr>
        <w:t xml:space="preserve"> on StartEngine.com, which is </w:t>
      </w:r>
      <w:r w:rsidR="005B341B">
        <w:t>the leading equity crowdfunding platform in the U.S</w:t>
      </w:r>
      <w:r w:rsidR="009E7C67">
        <w:rPr>
          <w:lang w:val="en-US"/>
        </w:rPr>
        <w:t>.</w:t>
      </w:r>
      <w:r w:rsidR="00DE3F99">
        <w:rPr>
          <w:lang w:val="en-US"/>
        </w:rPr>
        <w:t xml:space="preserve"> </w:t>
      </w:r>
      <w:proofErr w:type="spellStart"/>
      <w:r w:rsidR="00A432B0">
        <w:rPr>
          <w:lang w:val="en-US"/>
        </w:rPr>
        <w:t>KidsLuv</w:t>
      </w:r>
      <w:proofErr w:type="spellEnd"/>
      <w:r w:rsidR="00A432B0">
        <w:rPr>
          <w:lang w:val="en-US"/>
        </w:rPr>
        <w:t xml:space="preserve"> is the first product from The </w:t>
      </w:r>
      <w:proofErr w:type="spellStart"/>
      <w:r w:rsidR="00A432B0">
        <w:rPr>
          <w:lang w:val="en-US"/>
        </w:rPr>
        <w:t>Luving</w:t>
      </w:r>
      <w:proofErr w:type="spellEnd"/>
      <w:r w:rsidR="00A432B0">
        <w:rPr>
          <w:lang w:val="en-US"/>
        </w:rPr>
        <w:t xml:space="preserve"> Company which was established in 2018 </w:t>
      </w:r>
      <w:r w:rsidR="00A432B0" w:rsidRPr="005362EA">
        <w:rPr>
          <w:lang w:val="en-US"/>
        </w:rPr>
        <w:t xml:space="preserve">by a mother of three, </w:t>
      </w:r>
      <w:proofErr w:type="spellStart"/>
      <w:r w:rsidR="00A432B0" w:rsidRPr="005362EA">
        <w:rPr>
          <w:lang w:val="en-US"/>
        </w:rPr>
        <w:t>Ashi</w:t>
      </w:r>
      <w:proofErr w:type="spellEnd"/>
      <w:r w:rsidR="00A432B0" w:rsidRPr="005362EA">
        <w:rPr>
          <w:lang w:val="en-US"/>
        </w:rPr>
        <w:t xml:space="preserve"> </w:t>
      </w:r>
      <w:proofErr w:type="spellStart"/>
      <w:r w:rsidR="00A432B0" w:rsidRPr="005362EA">
        <w:rPr>
          <w:lang w:val="en-US"/>
        </w:rPr>
        <w:t>Jelinek</w:t>
      </w:r>
      <w:proofErr w:type="spellEnd"/>
      <w:r w:rsidR="00A432B0" w:rsidRPr="005362EA">
        <w:rPr>
          <w:lang w:val="en-US"/>
        </w:rPr>
        <w:t xml:space="preserve">, </w:t>
      </w:r>
      <w:r w:rsidR="00A432B0">
        <w:rPr>
          <w:lang w:val="en-US"/>
        </w:rPr>
        <w:t xml:space="preserve">and is </w:t>
      </w:r>
      <w:r w:rsidR="00A432B0" w:rsidRPr="005362EA">
        <w:rPr>
          <w:lang w:val="en-US"/>
        </w:rPr>
        <w:t>a female-founded and minority-owned business</w:t>
      </w:r>
      <w:r w:rsidR="00A432B0">
        <w:rPr>
          <w:lang w:val="en-US"/>
        </w:rPr>
        <w:t xml:space="preserve"> based in Los Angeles, CA. </w:t>
      </w:r>
    </w:p>
    <w:p w14:paraId="6F509BDC" w14:textId="77777777" w:rsidR="00DE3F99" w:rsidRDefault="00DE3F99" w:rsidP="00CA28DC">
      <w:pPr>
        <w:contextualSpacing w:val="0"/>
        <w:rPr>
          <w:lang w:val="en-US"/>
        </w:rPr>
      </w:pPr>
    </w:p>
    <w:p w14:paraId="7115922F" w14:textId="2746B140" w:rsidR="00265477" w:rsidRDefault="00DE3F99" w:rsidP="00265477">
      <w:pPr>
        <w:contextualSpacing w:val="0"/>
        <w:rPr>
          <w:lang w:val="en-US"/>
        </w:rPr>
      </w:pPr>
      <w:r>
        <w:rPr>
          <w:lang w:val="en-US"/>
        </w:rPr>
        <w:t>KidsLuv</w:t>
      </w:r>
      <w:r w:rsidR="00A432B0">
        <w:rPr>
          <w:lang w:val="en-US"/>
        </w:rPr>
        <w:t xml:space="preserve"> is</w:t>
      </w:r>
      <w:r w:rsidR="00A432B0" w:rsidRPr="00DE3F99">
        <w:rPr>
          <w:lang w:val="en-US"/>
        </w:rPr>
        <w:t xml:space="preserve"> a </w:t>
      </w:r>
      <w:r w:rsidR="00430E34">
        <w:rPr>
          <w:lang w:val="en-US"/>
        </w:rPr>
        <w:t>functional</w:t>
      </w:r>
      <w:r w:rsidR="00B26BE6">
        <w:rPr>
          <w:lang w:val="en-US"/>
        </w:rPr>
        <w:t xml:space="preserve"> kids’</w:t>
      </w:r>
      <w:r w:rsidR="00A432B0" w:rsidRPr="00DE3F99">
        <w:rPr>
          <w:lang w:val="en-US"/>
        </w:rPr>
        <w:t xml:space="preserve"> beverage with </w:t>
      </w:r>
      <w:r w:rsidR="00B67585">
        <w:rPr>
          <w:lang w:val="en-US"/>
        </w:rPr>
        <w:t>z</w:t>
      </w:r>
      <w:r w:rsidR="00A432B0">
        <w:rPr>
          <w:lang w:val="en-US"/>
        </w:rPr>
        <w:t xml:space="preserve">ero </w:t>
      </w:r>
      <w:r w:rsidR="00B67585">
        <w:rPr>
          <w:lang w:val="en-US"/>
        </w:rPr>
        <w:t>s</w:t>
      </w:r>
      <w:r w:rsidR="00A432B0">
        <w:rPr>
          <w:lang w:val="en-US"/>
        </w:rPr>
        <w:t xml:space="preserve">ugar and Certified Vegan </w:t>
      </w:r>
      <w:r w:rsidR="00A432B0" w:rsidRPr="00DE3F99">
        <w:rPr>
          <w:lang w:val="en-US"/>
        </w:rPr>
        <w:t>vitamins and minerals</w:t>
      </w:r>
      <w:r w:rsidR="00FD6D82">
        <w:rPr>
          <w:lang w:val="en-US"/>
        </w:rPr>
        <w:t>,</w:t>
      </w:r>
      <w:r w:rsidR="00A432B0">
        <w:rPr>
          <w:lang w:val="en-US"/>
        </w:rPr>
        <w:t xml:space="preserve"> and</w:t>
      </w:r>
      <w:r>
        <w:rPr>
          <w:lang w:val="en-US"/>
        </w:rPr>
        <w:t xml:space="preserve"> is currently available in three flavors: </w:t>
      </w:r>
      <w:r w:rsidR="005B341B">
        <w:rPr>
          <w:lang w:val="en-US"/>
        </w:rPr>
        <w:t>Peach Me, I’m Orange;</w:t>
      </w:r>
      <w:r w:rsidR="00A67665">
        <w:rPr>
          <w:lang w:val="en-US"/>
        </w:rPr>
        <w:t xml:space="preserve"> </w:t>
      </w:r>
      <w:r w:rsidR="00A67665" w:rsidRPr="00EC607D">
        <w:rPr>
          <w:rFonts w:eastAsia="Times New Roman"/>
          <w:color w:val="000000" w:themeColor="text1"/>
        </w:rPr>
        <w:t xml:space="preserve">Flying Fla-Mango and Starstruck Coconut. </w:t>
      </w:r>
      <w:r w:rsidR="006B60FF" w:rsidRPr="00EC607D">
        <w:rPr>
          <w:rFonts w:eastAsia="Times New Roman"/>
          <w:color w:val="000000" w:themeColor="text1"/>
        </w:rPr>
        <w:t>All three flavors have z</w:t>
      </w:r>
      <w:r w:rsidR="00375FE1" w:rsidRPr="00EC607D">
        <w:rPr>
          <w:rFonts w:eastAsia="Times New Roman"/>
          <w:color w:val="000000" w:themeColor="text1"/>
        </w:rPr>
        <w:t xml:space="preserve">ero sugar, </w:t>
      </w:r>
      <w:r w:rsidR="006B60FF" w:rsidRPr="00EC607D">
        <w:rPr>
          <w:rFonts w:eastAsia="Times New Roman"/>
          <w:color w:val="000000" w:themeColor="text1"/>
        </w:rPr>
        <w:t>only</w:t>
      </w:r>
      <w:r w:rsidR="00375FE1" w:rsidRPr="00EC607D">
        <w:rPr>
          <w:rFonts w:eastAsia="Times New Roman"/>
          <w:color w:val="000000" w:themeColor="text1"/>
        </w:rPr>
        <w:t xml:space="preserve"> 10 calories</w:t>
      </w:r>
      <w:r w:rsidR="00064646">
        <w:rPr>
          <w:rFonts w:eastAsia="Times New Roman"/>
          <w:color w:val="000000" w:themeColor="text1"/>
        </w:rPr>
        <w:t xml:space="preserve"> and 2g carbs</w:t>
      </w:r>
      <w:r w:rsidR="005B341B">
        <w:rPr>
          <w:rFonts w:eastAsia="Times New Roman"/>
          <w:color w:val="000000" w:themeColor="text1"/>
        </w:rPr>
        <w:t xml:space="preserve">, </w:t>
      </w:r>
      <w:r w:rsidR="00B67585">
        <w:rPr>
          <w:rFonts w:eastAsia="Times New Roman"/>
          <w:color w:val="000000" w:themeColor="text1"/>
        </w:rPr>
        <w:t>e</w:t>
      </w:r>
      <w:r w:rsidR="006B60FF" w:rsidRPr="00EC607D">
        <w:rPr>
          <w:rFonts w:eastAsia="Times New Roman"/>
          <w:color w:val="000000" w:themeColor="text1"/>
        </w:rPr>
        <w:t xml:space="preserve">ssential </w:t>
      </w:r>
      <w:r w:rsidR="005B341B">
        <w:rPr>
          <w:rFonts w:eastAsia="Times New Roman"/>
          <w:color w:val="000000" w:themeColor="text1"/>
        </w:rPr>
        <w:t xml:space="preserve">Certified </w:t>
      </w:r>
      <w:r w:rsidR="00536C23">
        <w:rPr>
          <w:rFonts w:eastAsia="Times New Roman"/>
          <w:color w:val="000000" w:themeColor="text1"/>
        </w:rPr>
        <w:t xml:space="preserve">Vegan </w:t>
      </w:r>
      <w:r w:rsidR="006B60FF" w:rsidRPr="00EC607D">
        <w:rPr>
          <w:rFonts w:eastAsia="Times New Roman"/>
          <w:color w:val="000000" w:themeColor="text1"/>
        </w:rPr>
        <w:t>vitamins and minerals in each serving</w:t>
      </w:r>
      <w:r w:rsidR="005B341B"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  <w:color w:val="000000" w:themeColor="text1"/>
        </w:rPr>
        <w:t>and</w:t>
      </w:r>
      <w:r w:rsidR="00A67665">
        <w:rPr>
          <w:lang w:val="en-US"/>
        </w:rPr>
        <w:t xml:space="preserve"> are </w:t>
      </w:r>
      <w:r w:rsidR="00A67665" w:rsidRPr="00065E8B">
        <w:rPr>
          <w:lang w:val="en-US"/>
        </w:rPr>
        <w:t>100% clean labeled, Certified Non-GMO, Vegan, Kosher and Gluten-free, and packaged in an 8 oz. recyclable, resealable, straw-free drink carton.</w:t>
      </w:r>
      <w:r w:rsidR="00A67665">
        <w:rPr>
          <w:lang w:val="en-US"/>
        </w:rPr>
        <w:t xml:space="preserve"> </w:t>
      </w:r>
    </w:p>
    <w:p w14:paraId="797C3CDE" w14:textId="77777777" w:rsidR="00EF7747" w:rsidRDefault="00EF7747" w:rsidP="00265477">
      <w:pPr>
        <w:contextualSpacing w:val="0"/>
        <w:rPr>
          <w:lang w:val="en-US"/>
        </w:rPr>
      </w:pPr>
    </w:p>
    <w:p w14:paraId="2E380C5B" w14:textId="1DBAAA6D" w:rsidR="00EF7747" w:rsidRPr="004C05B7" w:rsidRDefault="00216080" w:rsidP="00265477">
      <w:pPr>
        <w:contextualSpacing w:val="0"/>
        <w:rPr>
          <w:lang w:val="en-US"/>
        </w:rPr>
      </w:pPr>
      <w:r>
        <w:rPr>
          <w:lang w:val="en-US"/>
        </w:rPr>
        <w:t xml:space="preserve">At a time when health is paramount, </w:t>
      </w:r>
      <w:proofErr w:type="spellStart"/>
      <w:r w:rsidR="00D95128" w:rsidRPr="00D95128">
        <w:rPr>
          <w:lang w:val="en-US"/>
        </w:rPr>
        <w:t>KidsLuv</w:t>
      </w:r>
      <w:proofErr w:type="spellEnd"/>
      <w:r w:rsidR="00D95128" w:rsidRPr="00D95128">
        <w:rPr>
          <w:lang w:val="en-US"/>
        </w:rPr>
        <w:t xml:space="preserve"> is centered between two distinct markets: the children’s beverage market and the children’s pediatric supplements market, with a combined market size of over $2.7B</w:t>
      </w:r>
      <w:r w:rsidR="004C05B7">
        <w:rPr>
          <w:lang w:val="en-US"/>
        </w:rPr>
        <w:t xml:space="preserve"> (</w:t>
      </w:r>
      <w:r w:rsidR="004C05B7" w:rsidRPr="004C05B7">
        <w:rPr>
          <w:i/>
          <w:lang w:val="en-US"/>
        </w:rPr>
        <w:t>Newsweek</w:t>
      </w:r>
      <w:r w:rsidR="004C05B7" w:rsidRPr="004C05B7">
        <w:rPr>
          <w:lang w:val="en-US"/>
        </w:rPr>
        <w:t>, “</w:t>
      </w:r>
      <w:hyperlink r:id="rId11" w:history="1">
        <w:r w:rsidR="004C05B7" w:rsidRPr="004C05B7">
          <w:rPr>
            <w:rStyle w:val="Hyperlink"/>
            <w:lang w:val="en-US"/>
          </w:rPr>
          <w:t>The Big Problem With Children's Vitamins and Supplements</w:t>
        </w:r>
      </w:hyperlink>
      <w:r w:rsidR="004C05B7" w:rsidRPr="004C05B7">
        <w:rPr>
          <w:lang w:val="en-US"/>
        </w:rPr>
        <w:t>,” and</w:t>
      </w:r>
      <w:r w:rsidR="004C05B7">
        <w:rPr>
          <w:lang w:val="en-US"/>
        </w:rPr>
        <w:t xml:space="preserve"> </w:t>
      </w:r>
      <w:r w:rsidR="004C05B7" w:rsidRPr="004C05B7">
        <w:t>UConn Rudd Center “</w:t>
      </w:r>
      <w:hyperlink r:id="rId12" w:history="1">
        <w:r w:rsidR="004C05B7" w:rsidRPr="004C05B7">
          <w:rPr>
            <w:rStyle w:val="Hyperlink"/>
          </w:rPr>
          <w:t>Children’s Drink F.A.C.T.S. 2019</w:t>
        </w:r>
      </w:hyperlink>
      <w:r w:rsidR="004B2A21">
        <w:rPr>
          <w:lang w:val="en-US"/>
        </w:rPr>
        <w:t>”</w:t>
      </w:r>
      <w:r w:rsidR="004B2A21">
        <w:t>.)</w:t>
      </w:r>
    </w:p>
    <w:p w14:paraId="2B515928" w14:textId="77777777" w:rsidR="002F1826" w:rsidRDefault="002F1826" w:rsidP="00265477">
      <w:pPr>
        <w:contextualSpacing w:val="0"/>
        <w:rPr>
          <w:lang w:val="en-US"/>
        </w:rPr>
      </w:pPr>
    </w:p>
    <w:p w14:paraId="357D8859" w14:textId="20B69271" w:rsidR="002F1826" w:rsidRPr="00065E8B" w:rsidRDefault="002F1826" w:rsidP="002F1826">
      <w:pPr>
        <w:contextualSpacing w:val="0"/>
      </w:pPr>
      <w:r w:rsidRPr="00065E8B">
        <w:rPr>
          <w:lang w:val="en-US"/>
        </w:rPr>
        <w:t>“</w:t>
      </w:r>
      <w:r w:rsidR="000865E8">
        <w:t>We’re pleased t</w:t>
      </w:r>
      <w:r w:rsidR="00B6359C">
        <w:t>o make</w:t>
      </w:r>
      <w:r w:rsidR="000865E8">
        <w:t xml:space="preserve"> a crowdfunding offering with </w:t>
      </w:r>
      <w:proofErr w:type="spellStart"/>
      <w:r w:rsidR="000865E8">
        <w:t>StartEngine</w:t>
      </w:r>
      <w:proofErr w:type="spellEnd"/>
      <w:r w:rsidR="000865E8">
        <w:t>,”</w:t>
      </w:r>
      <w:r w:rsidR="00521945">
        <w:t xml:space="preserve"> </w:t>
      </w:r>
      <w:r w:rsidRPr="00065E8B">
        <w:t>sa</w:t>
      </w:r>
      <w:r w:rsidR="00536C23">
        <w:t>ys</w:t>
      </w:r>
      <w:r w:rsidRPr="00065E8B">
        <w:t xml:space="preserve"> </w:t>
      </w:r>
      <w:proofErr w:type="spellStart"/>
      <w:r w:rsidRPr="00065E8B">
        <w:t>Ashi</w:t>
      </w:r>
      <w:proofErr w:type="spellEnd"/>
      <w:r w:rsidRPr="00065E8B">
        <w:t xml:space="preserve"> </w:t>
      </w:r>
      <w:proofErr w:type="spellStart"/>
      <w:r w:rsidRPr="00065E8B">
        <w:t>Jelinek</w:t>
      </w:r>
      <w:proofErr w:type="spellEnd"/>
      <w:r w:rsidRPr="00065E8B">
        <w:t xml:space="preserve">, </w:t>
      </w:r>
      <w:r w:rsidR="00BB3FC6">
        <w:t xml:space="preserve">Founder and </w:t>
      </w:r>
      <w:r w:rsidRPr="00065E8B">
        <w:t xml:space="preserve">CEO of </w:t>
      </w:r>
      <w:proofErr w:type="spellStart"/>
      <w:r w:rsidRPr="00065E8B">
        <w:t>KidsLuv</w:t>
      </w:r>
      <w:proofErr w:type="spellEnd"/>
      <w:r w:rsidRPr="00065E8B">
        <w:t>. “</w:t>
      </w:r>
      <w:proofErr w:type="spellStart"/>
      <w:r w:rsidR="000012EC">
        <w:t>StartEngine</w:t>
      </w:r>
      <w:proofErr w:type="spellEnd"/>
      <w:r w:rsidR="000012EC">
        <w:t xml:space="preserve"> is revolutionizing </w:t>
      </w:r>
      <w:r w:rsidR="00AD5532">
        <w:t xml:space="preserve">crowdfunding and it’s a great platform for us </w:t>
      </w:r>
      <w:r w:rsidR="00B67585">
        <w:t>t</w:t>
      </w:r>
      <w:r w:rsidR="004E5804">
        <w:t>o engage with our customers</w:t>
      </w:r>
      <w:r w:rsidR="00E83752">
        <w:t>.</w:t>
      </w:r>
      <w:r w:rsidR="00B96D80">
        <w:t xml:space="preserve"> In today’s virtual world, i</w:t>
      </w:r>
      <w:r w:rsidR="004E5804">
        <w:t xml:space="preserve">t’s more important than ever to </w:t>
      </w:r>
      <w:r w:rsidR="00B96D80">
        <w:t>connect with consumers and drive brand awareness online</w:t>
      </w:r>
      <w:r w:rsidR="004E5804">
        <w:t xml:space="preserve">, and we’re thrilled to be able to make </w:t>
      </w:r>
      <w:r w:rsidR="007978EA">
        <w:t xml:space="preserve">deeper </w:t>
      </w:r>
      <w:r w:rsidR="004E5804">
        <w:t>connections with our current customer base and grow new fan loyalty through this cutting-edge platform.</w:t>
      </w:r>
      <w:r w:rsidR="00E83752">
        <w:t>”</w:t>
      </w:r>
    </w:p>
    <w:p w14:paraId="728FEA71" w14:textId="77777777" w:rsidR="00A432B0" w:rsidRDefault="00A432B0" w:rsidP="005362EA">
      <w:pPr>
        <w:contextualSpacing w:val="0"/>
        <w:rPr>
          <w:lang w:val="en-US"/>
        </w:rPr>
      </w:pPr>
    </w:p>
    <w:p w14:paraId="3474B705" w14:textId="34F7630F" w:rsidR="005362EA" w:rsidRPr="005362EA" w:rsidRDefault="005362EA" w:rsidP="005362EA">
      <w:pPr>
        <w:contextualSpacing w:val="0"/>
        <w:rPr>
          <w:lang w:val="en-US"/>
        </w:rPr>
      </w:pPr>
      <w:r w:rsidRPr="005362EA">
        <w:rPr>
          <w:lang w:val="en-US"/>
        </w:rPr>
        <w:t xml:space="preserve">To learn about the raise, visit </w:t>
      </w:r>
      <w:hyperlink r:id="rId13" w:history="1">
        <w:r w:rsidRPr="00CA60CE">
          <w:rPr>
            <w:rStyle w:val="Hyperlink"/>
            <w:lang w:val="en-US"/>
          </w:rPr>
          <w:t>www.StartEngine.com/kidsluv</w:t>
        </w:r>
      </w:hyperlink>
      <w:r w:rsidRPr="005362EA">
        <w:rPr>
          <w:lang w:val="en-US"/>
        </w:rPr>
        <w:t>.</w:t>
      </w:r>
    </w:p>
    <w:p w14:paraId="2A78FA25" w14:textId="77777777" w:rsidR="005362EA" w:rsidRPr="002602A6" w:rsidRDefault="005362EA" w:rsidP="005362EA">
      <w:pPr>
        <w:contextualSpacing w:val="0"/>
      </w:pPr>
    </w:p>
    <w:p w14:paraId="28AD77F2" w14:textId="77777777" w:rsidR="009D7715" w:rsidRPr="007A44F7" w:rsidRDefault="0010628D">
      <w:pPr>
        <w:contextualSpacing w:val="0"/>
        <w:rPr>
          <w:u w:val="single"/>
        </w:rPr>
      </w:pPr>
      <w:r w:rsidRPr="007A44F7">
        <w:rPr>
          <w:u w:val="single"/>
        </w:rPr>
        <w:t xml:space="preserve">About </w:t>
      </w:r>
      <w:r w:rsidR="00644C30" w:rsidRPr="007A44F7">
        <w:rPr>
          <w:u w:val="single"/>
        </w:rPr>
        <w:t>KidsLuv</w:t>
      </w:r>
    </w:p>
    <w:p w14:paraId="7E07A253" w14:textId="544BAD9B" w:rsidR="00472810" w:rsidRPr="002602A6" w:rsidRDefault="00472810" w:rsidP="00AC1A34">
      <w:pPr>
        <w:rPr>
          <w:shd w:val="clear" w:color="auto" w:fill="F8F8F8"/>
          <w:lang w:val="en-US"/>
        </w:rPr>
      </w:pPr>
      <w:r w:rsidRPr="007A44F7">
        <w:rPr>
          <w:lang w:val="en-US"/>
        </w:rPr>
        <w:t>KidsLuv is a </w:t>
      </w:r>
      <w:proofErr w:type="gramStart"/>
      <w:r w:rsidRPr="007A44F7">
        <w:rPr>
          <w:lang w:val="en-US"/>
        </w:rPr>
        <w:t>zero sugar</w:t>
      </w:r>
      <w:proofErr w:type="gramEnd"/>
      <w:r w:rsidRPr="007A44F7">
        <w:rPr>
          <w:lang w:val="en-US"/>
        </w:rPr>
        <w:t xml:space="preserve"> vitamin enhanced beverage created by a mother of three and Shark Tank alumni, Ashi Jelinek, upon recognizing a growing demand in the kids’ beverage space for less sugar and healthier products. Established in 2018, The </w:t>
      </w:r>
      <w:proofErr w:type="spellStart"/>
      <w:r w:rsidRPr="007A44F7">
        <w:rPr>
          <w:lang w:val="en-US"/>
        </w:rPr>
        <w:t>Luving</w:t>
      </w:r>
      <w:proofErr w:type="spellEnd"/>
      <w:r w:rsidRPr="007A44F7">
        <w:rPr>
          <w:lang w:val="en-US"/>
        </w:rPr>
        <w:t xml:space="preserve"> Company, a female-founded and minority-owned business, launched </w:t>
      </w:r>
      <w:proofErr w:type="spellStart"/>
      <w:r w:rsidRPr="007A44F7">
        <w:rPr>
          <w:lang w:val="en-US"/>
        </w:rPr>
        <w:t>it’s</w:t>
      </w:r>
      <w:proofErr w:type="spellEnd"/>
      <w:r w:rsidRPr="007A44F7">
        <w:rPr>
          <w:lang w:val="en-US"/>
        </w:rPr>
        <w:t xml:space="preserve"> first brand, </w:t>
      </w:r>
      <w:proofErr w:type="spellStart"/>
      <w:r w:rsidRPr="007A44F7">
        <w:rPr>
          <w:lang w:val="en-US"/>
        </w:rPr>
        <w:t>KidsLuv</w:t>
      </w:r>
      <w:proofErr w:type="spellEnd"/>
      <w:r w:rsidRPr="007A44F7">
        <w:rPr>
          <w:lang w:val="en-US"/>
        </w:rPr>
        <w:t>, designed to give kids a healthy dose of vitamins and minerals their bodies need, without the harmful sugars. KidsLuv products are currently available online at  </w:t>
      </w:r>
      <w:hyperlink r:id="rId14" w:tgtFrame="_blank" w:history="1">
        <w:r w:rsidRPr="007A44F7">
          <w:rPr>
            <w:rStyle w:val="Hyperlink"/>
            <w:rFonts w:eastAsia="Times New Roman"/>
          </w:rPr>
          <w:t>KidsLuv.com</w:t>
        </w:r>
      </w:hyperlink>
      <w:r w:rsidRPr="007A44F7">
        <w:t>, </w:t>
      </w:r>
      <w:hyperlink r:id="rId15" w:tgtFrame="_blank" w:history="1">
        <w:r w:rsidRPr="007A44F7">
          <w:rPr>
            <w:rStyle w:val="Hyperlink"/>
            <w:rFonts w:eastAsia="Times New Roman"/>
          </w:rPr>
          <w:t>Thrive Market</w:t>
        </w:r>
      </w:hyperlink>
      <w:r w:rsidRPr="007A44F7">
        <w:t>, </w:t>
      </w:r>
      <w:hyperlink r:id="rId16" w:tgtFrame="_blank" w:history="1">
        <w:r w:rsidRPr="007A44F7">
          <w:rPr>
            <w:rStyle w:val="Hyperlink"/>
            <w:rFonts w:eastAsia="Times New Roman"/>
          </w:rPr>
          <w:t>Amazon</w:t>
        </w:r>
      </w:hyperlink>
      <w:r w:rsidRPr="007A44F7">
        <w:t> a</w:t>
      </w:r>
      <w:r w:rsidRPr="007A44F7">
        <w:rPr>
          <w:lang w:val="en-US"/>
        </w:rPr>
        <w:t>nd can be found in Natural Independents Markets, United Supermarkets,</w:t>
      </w:r>
      <w:r w:rsidRPr="007A44F7">
        <w:t> </w:t>
      </w:r>
      <w:hyperlink r:id="rId17" w:tgtFrame="_blank" w:history="1">
        <w:r w:rsidRPr="007A44F7">
          <w:rPr>
            <w:rStyle w:val="Hyperlink"/>
            <w:rFonts w:eastAsia="Times New Roman"/>
          </w:rPr>
          <w:t>Walmart Stores</w:t>
        </w:r>
      </w:hyperlink>
      <w:r w:rsidRPr="007A44F7">
        <w:t xml:space="preserve"> and </w:t>
      </w:r>
      <w:hyperlink r:id="rId18" w:history="1">
        <w:r w:rsidRPr="00B46574">
          <w:rPr>
            <w:rStyle w:val="Hyperlink"/>
          </w:rPr>
          <w:t>CVS Pharmacy</w:t>
        </w:r>
      </w:hyperlink>
      <w:r w:rsidRPr="007A44F7">
        <w:t>. For more information about the company and to find a store, visit </w:t>
      </w:r>
      <w:hyperlink r:id="rId19" w:tgtFrame="_blank" w:history="1">
        <w:r w:rsidRPr="007A44F7">
          <w:rPr>
            <w:rStyle w:val="Hyperlink"/>
            <w:rFonts w:eastAsia="Times New Roman"/>
          </w:rPr>
          <w:t>www.KidsLuv.com</w:t>
        </w:r>
      </w:hyperlink>
      <w:r w:rsidRPr="007A44F7">
        <w:rPr>
          <w:lang w:val="en-US"/>
        </w:rPr>
        <w:t> </w:t>
      </w:r>
      <w:r w:rsidRPr="007A44F7">
        <w:t>and follow on </w:t>
      </w:r>
      <w:hyperlink r:id="rId20" w:tgtFrame="_blank" w:history="1">
        <w:r w:rsidRPr="007A44F7">
          <w:rPr>
            <w:rStyle w:val="Hyperlink"/>
            <w:rFonts w:eastAsia="Times New Roman"/>
          </w:rPr>
          <w:t>Instagram</w:t>
        </w:r>
      </w:hyperlink>
      <w:r w:rsidRPr="007A44F7">
        <w:t> and </w:t>
      </w:r>
      <w:hyperlink r:id="rId21" w:tgtFrame="_blank" w:history="1">
        <w:r w:rsidRPr="007A44F7">
          <w:rPr>
            <w:rStyle w:val="Hyperlink"/>
            <w:rFonts w:eastAsia="Times New Roman"/>
          </w:rPr>
          <w:t>Facebook</w:t>
        </w:r>
      </w:hyperlink>
      <w:r w:rsidRPr="007A44F7">
        <w:t>.</w:t>
      </w:r>
    </w:p>
    <w:p w14:paraId="2EE2C1AF" w14:textId="77777777" w:rsidR="00472810" w:rsidRPr="00093543" w:rsidRDefault="00472810" w:rsidP="00F247B2">
      <w:pPr>
        <w:contextualSpacing w:val="0"/>
        <w:rPr>
          <w:rFonts w:eastAsia="Times New Roman"/>
          <w:color w:val="1D1C1D"/>
          <w:shd w:val="clear" w:color="auto" w:fill="F8F8F8"/>
          <w:lang w:val="en-US"/>
        </w:rPr>
      </w:pPr>
    </w:p>
    <w:p w14:paraId="64188AB4" w14:textId="739C9F1C" w:rsidR="00F247B2" w:rsidRPr="00EF7747" w:rsidRDefault="00C61796">
      <w:pPr>
        <w:contextualSpacing w:val="0"/>
        <w:rPr>
          <w:u w:val="single"/>
        </w:rPr>
      </w:pPr>
      <w:r w:rsidRPr="00EF7747">
        <w:rPr>
          <w:u w:val="single"/>
        </w:rPr>
        <w:t xml:space="preserve">About </w:t>
      </w:r>
      <w:proofErr w:type="spellStart"/>
      <w:r w:rsidRPr="00EF7747">
        <w:rPr>
          <w:u w:val="single"/>
        </w:rPr>
        <w:t>StartEngine</w:t>
      </w:r>
      <w:proofErr w:type="spellEnd"/>
    </w:p>
    <w:p w14:paraId="71E18447" w14:textId="7778D213" w:rsidR="00C61796" w:rsidRDefault="00C61796" w:rsidP="00C61796">
      <w:pPr>
        <w:contextualSpacing w:val="0"/>
      </w:pPr>
      <w:proofErr w:type="spellStart"/>
      <w:r>
        <w:t>StartEngine</w:t>
      </w:r>
      <w:proofErr w:type="spellEnd"/>
      <w:r>
        <w:t xml:space="preserve"> is the leading equity crowdfunding platform in the U.S., where everyday people can find and invest in early-growth companies and startups. </w:t>
      </w:r>
      <w:proofErr w:type="spellStart"/>
      <w:r>
        <w:t>StartEngine</w:t>
      </w:r>
      <w:proofErr w:type="spellEnd"/>
      <w:r>
        <w:t xml:space="preserve"> has helped more than 325 companies raise $135M+ from a community of over 235,000 prospective investors. Based in Los Angeles, the company was created in 2014 by Howard Marks, co-founder of Activision, and Ron Miller.</w:t>
      </w:r>
      <w:r w:rsidR="00EF7747">
        <w:t xml:space="preserve"> </w:t>
      </w:r>
      <w:proofErr w:type="spellStart"/>
      <w:r>
        <w:t>StartEngine</w:t>
      </w:r>
      <w:proofErr w:type="spellEnd"/>
      <w:r>
        <w:t xml:space="preserve"> is committed to revolutionizing the ways companies raise capital through the JOBS Act and helping entrepreneurs achieve their dreams. </w:t>
      </w:r>
      <w:proofErr w:type="spellStart"/>
      <w:r>
        <w:t>StartEngine</w:t>
      </w:r>
      <w:proofErr w:type="spellEnd"/>
      <w:r>
        <w:t xml:space="preserve"> Crowdfunding Inc. is not a broker-dealer, funding portal or investment adviser. </w:t>
      </w:r>
      <w:proofErr w:type="spellStart"/>
      <w:r>
        <w:t>StartEngine</w:t>
      </w:r>
      <w:proofErr w:type="spellEnd"/>
      <w:r>
        <w:t xml:space="preserve"> Capital, LLC is a funding portal registered with the US Securities and Exchange Commission (SEC) and a member of the Financial Industry Regulatory Authority (FINRA). </w:t>
      </w:r>
      <w:proofErr w:type="spellStart"/>
      <w:r>
        <w:t>StartEngine</w:t>
      </w:r>
      <w:proofErr w:type="spellEnd"/>
      <w:r>
        <w:t xml:space="preserve"> Primary LLC is a broker-dealer registered with the SEC and FINRA/SIPC.</w:t>
      </w:r>
    </w:p>
    <w:p w14:paraId="7120183D" w14:textId="77777777" w:rsidR="00EF7747" w:rsidRDefault="00EF7747" w:rsidP="00C61796">
      <w:pPr>
        <w:contextualSpacing w:val="0"/>
      </w:pPr>
    </w:p>
    <w:p w14:paraId="774EC761" w14:textId="77777777" w:rsidR="00EF7747" w:rsidRPr="009904A4" w:rsidRDefault="00EF7747" w:rsidP="00C61796">
      <w:pPr>
        <w:contextualSpacing w:val="0"/>
      </w:pPr>
    </w:p>
    <w:p w14:paraId="114CD8D6" w14:textId="507E68EA" w:rsidR="006A49BF" w:rsidRDefault="00DF40CB">
      <w:pPr>
        <w:contextualSpacing w:val="0"/>
        <w:jc w:val="center"/>
      </w:pPr>
      <w:r>
        <w:t>##</w:t>
      </w:r>
      <w:r w:rsidR="00EE42F3">
        <w:t>#</w:t>
      </w:r>
    </w:p>
    <w:p w14:paraId="4C273F8A" w14:textId="77777777" w:rsidR="006A49BF" w:rsidRDefault="006A49BF">
      <w:pPr>
        <w:contextualSpacing w:val="0"/>
      </w:pPr>
    </w:p>
    <w:sectPr w:rsidR="006A49BF" w:rsidSect="00B83AE0">
      <w:footerReference w:type="default" r:id="rId22"/>
      <w:pgSz w:w="12240" w:h="15840"/>
      <w:pgMar w:top="1440" w:right="1440" w:bottom="801" w:left="1440" w:header="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6151" w16cex:dateUtc="2020-09-15T22:50:00Z"/>
  <w16cex:commentExtensible w16cex:durableId="230B6164" w16cex:dateUtc="2020-09-15T22:51:00Z"/>
  <w16cex:commentExtensible w16cex:durableId="230B618A" w16cex:dateUtc="2020-09-15T2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95C77B" w16cid:durableId="2309C888"/>
  <w16cid:commentId w16cid:paraId="193AC403" w16cid:durableId="230B6151"/>
  <w16cid:commentId w16cid:paraId="27CD0407" w16cid:durableId="230B6164"/>
  <w16cid:commentId w16cid:paraId="2063B9DB" w16cid:durableId="230B618A"/>
  <w16cid:commentId w16cid:paraId="58D24974" w16cid:durableId="2309C88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476DF" w14:textId="77777777" w:rsidR="00131701" w:rsidRDefault="00131701">
      <w:pPr>
        <w:spacing w:line="240" w:lineRule="auto"/>
      </w:pPr>
      <w:r>
        <w:separator/>
      </w:r>
    </w:p>
  </w:endnote>
  <w:endnote w:type="continuationSeparator" w:id="0">
    <w:p w14:paraId="212D470A" w14:textId="77777777" w:rsidR="00131701" w:rsidRDefault="00131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368E9" w14:textId="77777777" w:rsidR="0038610A" w:rsidRDefault="0038610A">
    <w:pPr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3697" w14:textId="77777777" w:rsidR="00131701" w:rsidRDefault="00131701">
      <w:pPr>
        <w:spacing w:line="240" w:lineRule="auto"/>
      </w:pPr>
      <w:r>
        <w:separator/>
      </w:r>
    </w:p>
  </w:footnote>
  <w:footnote w:type="continuationSeparator" w:id="0">
    <w:p w14:paraId="101F5678" w14:textId="77777777" w:rsidR="00131701" w:rsidRDefault="001317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C8B"/>
    <w:multiLevelType w:val="multilevel"/>
    <w:tmpl w:val="B64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1579"/>
    <w:multiLevelType w:val="hybridMultilevel"/>
    <w:tmpl w:val="E2D48822"/>
    <w:lvl w:ilvl="0" w:tplc="157ECD42">
      <w:start w:val="92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AD4"/>
    <w:multiLevelType w:val="multilevel"/>
    <w:tmpl w:val="AE9E8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17786E"/>
    <w:multiLevelType w:val="hybridMultilevel"/>
    <w:tmpl w:val="E288FAAA"/>
    <w:lvl w:ilvl="0" w:tplc="157ECD42">
      <w:start w:val="92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7110E"/>
    <w:multiLevelType w:val="hybridMultilevel"/>
    <w:tmpl w:val="6ABAC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B355B"/>
    <w:multiLevelType w:val="hybridMultilevel"/>
    <w:tmpl w:val="217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0500"/>
    <w:multiLevelType w:val="hybridMultilevel"/>
    <w:tmpl w:val="E0E415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AA76B4"/>
    <w:multiLevelType w:val="hybridMultilevel"/>
    <w:tmpl w:val="2E98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F"/>
    <w:rsid w:val="000012EC"/>
    <w:rsid w:val="00006D5E"/>
    <w:rsid w:val="000301EC"/>
    <w:rsid w:val="0003029A"/>
    <w:rsid w:val="00032AD2"/>
    <w:rsid w:val="00035499"/>
    <w:rsid w:val="00036497"/>
    <w:rsid w:val="000425F5"/>
    <w:rsid w:val="00043A45"/>
    <w:rsid w:val="00043A86"/>
    <w:rsid w:val="00044413"/>
    <w:rsid w:val="00046E8A"/>
    <w:rsid w:val="0005428B"/>
    <w:rsid w:val="00064646"/>
    <w:rsid w:val="00065E8B"/>
    <w:rsid w:val="0006607F"/>
    <w:rsid w:val="00066CA1"/>
    <w:rsid w:val="00067C85"/>
    <w:rsid w:val="000865E8"/>
    <w:rsid w:val="0009048E"/>
    <w:rsid w:val="00091CA0"/>
    <w:rsid w:val="00093543"/>
    <w:rsid w:val="0009550C"/>
    <w:rsid w:val="000A08A4"/>
    <w:rsid w:val="000A1745"/>
    <w:rsid w:val="000B0419"/>
    <w:rsid w:val="000C03B2"/>
    <w:rsid w:val="000D2BCA"/>
    <w:rsid w:val="000D4991"/>
    <w:rsid w:val="000E1BB7"/>
    <w:rsid w:val="000E6614"/>
    <w:rsid w:val="000E6B91"/>
    <w:rsid w:val="001031B7"/>
    <w:rsid w:val="0010628D"/>
    <w:rsid w:val="00111E51"/>
    <w:rsid w:val="00123055"/>
    <w:rsid w:val="001263B9"/>
    <w:rsid w:val="00131701"/>
    <w:rsid w:val="0013664E"/>
    <w:rsid w:val="00151B98"/>
    <w:rsid w:val="00153C84"/>
    <w:rsid w:val="00164D52"/>
    <w:rsid w:val="00165393"/>
    <w:rsid w:val="001663B4"/>
    <w:rsid w:val="0016661D"/>
    <w:rsid w:val="00174B8B"/>
    <w:rsid w:val="001761C0"/>
    <w:rsid w:val="00187988"/>
    <w:rsid w:val="0019344F"/>
    <w:rsid w:val="001C0431"/>
    <w:rsid w:val="001C5A22"/>
    <w:rsid w:val="001C6621"/>
    <w:rsid w:val="001E3663"/>
    <w:rsid w:val="001E3A89"/>
    <w:rsid w:val="001E74E7"/>
    <w:rsid w:val="001F72B1"/>
    <w:rsid w:val="002016B7"/>
    <w:rsid w:val="00207157"/>
    <w:rsid w:val="00210DCF"/>
    <w:rsid w:val="00216080"/>
    <w:rsid w:val="002417D4"/>
    <w:rsid w:val="00244D90"/>
    <w:rsid w:val="00252A48"/>
    <w:rsid w:val="00253DA6"/>
    <w:rsid w:val="002602A6"/>
    <w:rsid w:val="002633A5"/>
    <w:rsid w:val="00265477"/>
    <w:rsid w:val="00275EB1"/>
    <w:rsid w:val="00281CB8"/>
    <w:rsid w:val="00297D14"/>
    <w:rsid w:val="002A519B"/>
    <w:rsid w:val="002B6915"/>
    <w:rsid w:val="002C4EB8"/>
    <w:rsid w:val="002D595D"/>
    <w:rsid w:val="002D6A1E"/>
    <w:rsid w:val="002E0C30"/>
    <w:rsid w:val="002E4B8A"/>
    <w:rsid w:val="002E57E3"/>
    <w:rsid w:val="002E598D"/>
    <w:rsid w:val="002F1826"/>
    <w:rsid w:val="002F542C"/>
    <w:rsid w:val="002F7028"/>
    <w:rsid w:val="003002DD"/>
    <w:rsid w:val="003021FC"/>
    <w:rsid w:val="00305497"/>
    <w:rsid w:val="00307C2C"/>
    <w:rsid w:val="003111C6"/>
    <w:rsid w:val="00311240"/>
    <w:rsid w:val="00311BAD"/>
    <w:rsid w:val="00311D20"/>
    <w:rsid w:val="0031543F"/>
    <w:rsid w:val="003201F8"/>
    <w:rsid w:val="00320AE4"/>
    <w:rsid w:val="00323FE6"/>
    <w:rsid w:val="0033323E"/>
    <w:rsid w:val="00336180"/>
    <w:rsid w:val="00343B85"/>
    <w:rsid w:val="00346483"/>
    <w:rsid w:val="003516BE"/>
    <w:rsid w:val="003566C8"/>
    <w:rsid w:val="00356F3C"/>
    <w:rsid w:val="003619D7"/>
    <w:rsid w:val="00363E96"/>
    <w:rsid w:val="003738F9"/>
    <w:rsid w:val="00375FE1"/>
    <w:rsid w:val="003825A6"/>
    <w:rsid w:val="003834EF"/>
    <w:rsid w:val="0038610A"/>
    <w:rsid w:val="003863C5"/>
    <w:rsid w:val="00394ADD"/>
    <w:rsid w:val="00395693"/>
    <w:rsid w:val="003A015B"/>
    <w:rsid w:val="003A0D9E"/>
    <w:rsid w:val="003A4521"/>
    <w:rsid w:val="003A5C64"/>
    <w:rsid w:val="003B1598"/>
    <w:rsid w:val="003B3096"/>
    <w:rsid w:val="003C2649"/>
    <w:rsid w:val="003C475D"/>
    <w:rsid w:val="003C584E"/>
    <w:rsid w:val="003C69D7"/>
    <w:rsid w:val="003D48AF"/>
    <w:rsid w:val="003D7C38"/>
    <w:rsid w:val="003E1A99"/>
    <w:rsid w:val="003E6951"/>
    <w:rsid w:val="003E7CC7"/>
    <w:rsid w:val="003F16D0"/>
    <w:rsid w:val="003F5138"/>
    <w:rsid w:val="0040267F"/>
    <w:rsid w:val="0040318A"/>
    <w:rsid w:val="0040400D"/>
    <w:rsid w:val="00406C84"/>
    <w:rsid w:val="0041182B"/>
    <w:rsid w:val="00421DA7"/>
    <w:rsid w:val="004222BD"/>
    <w:rsid w:val="00430E34"/>
    <w:rsid w:val="00443D18"/>
    <w:rsid w:val="0046362B"/>
    <w:rsid w:val="004649C2"/>
    <w:rsid w:val="00472810"/>
    <w:rsid w:val="004762B0"/>
    <w:rsid w:val="00484BE7"/>
    <w:rsid w:val="004860AE"/>
    <w:rsid w:val="00491A05"/>
    <w:rsid w:val="00491C03"/>
    <w:rsid w:val="0049233B"/>
    <w:rsid w:val="00495BD0"/>
    <w:rsid w:val="004A41F6"/>
    <w:rsid w:val="004B2A21"/>
    <w:rsid w:val="004C05B7"/>
    <w:rsid w:val="004C12E5"/>
    <w:rsid w:val="004C53B2"/>
    <w:rsid w:val="004C6A73"/>
    <w:rsid w:val="004C6AC6"/>
    <w:rsid w:val="004D03A8"/>
    <w:rsid w:val="004D1D66"/>
    <w:rsid w:val="004D2AC0"/>
    <w:rsid w:val="004E4CC4"/>
    <w:rsid w:val="004E5804"/>
    <w:rsid w:val="004F1840"/>
    <w:rsid w:val="004F2033"/>
    <w:rsid w:val="005017B5"/>
    <w:rsid w:val="00511602"/>
    <w:rsid w:val="005138CE"/>
    <w:rsid w:val="00521945"/>
    <w:rsid w:val="00523F82"/>
    <w:rsid w:val="00533F03"/>
    <w:rsid w:val="005362EA"/>
    <w:rsid w:val="00536C23"/>
    <w:rsid w:val="00541BC4"/>
    <w:rsid w:val="0055395E"/>
    <w:rsid w:val="0055455F"/>
    <w:rsid w:val="00563517"/>
    <w:rsid w:val="00575C24"/>
    <w:rsid w:val="00576F8A"/>
    <w:rsid w:val="00582AFA"/>
    <w:rsid w:val="00583423"/>
    <w:rsid w:val="005840AF"/>
    <w:rsid w:val="00584EF0"/>
    <w:rsid w:val="00593404"/>
    <w:rsid w:val="005A075C"/>
    <w:rsid w:val="005A0B34"/>
    <w:rsid w:val="005A0CE5"/>
    <w:rsid w:val="005A7383"/>
    <w:rsid w:val="005B13E9"/>
    <w:rsid w:val="005B341B"/>
    <w:rsid w:val="005B69FA"/>
    <w:rsid w:val="005C0231"/>
    <w:rsid w:val="005C0551"/>
    <w:rsid w:val="005C4B02"/>
    <w:rsid w:val="005D00E4"/>
    <w:rsid w:val="005D6338"/>
    <w:rsid w:val="005F1351"/>
    <w:rsid w:val="005F49E0"/>
    <w:rsid w:val="005F54D7"/>
    <w:rsid w:val="006000B8"/>
    <w:rsid w:val="00615A11"/>
    <w:rsid w:val="00615EA3"/>
    <w:rsid w:val="00622F22"/>
    <w:rsid w:val="00625FCA"/>
    <w:rsid w:val="00632366"/>
    <w:rsid w:val="00642E09"/>
    <w:rsid w:val="00644AAE"/>
    <w:rsid w:val="00644C30"/>
    <w:rsid w:val="00654732"/>
    <w:rsid w:val="00657827"/>
    <w:rsid w:val="00660216"/>
    <w:rsid w:val="00660300"/>
    <w:rsid w:val="0066672C"/>
    <w:rsid w:val="00671616"/>
    <w:rsid w:val="006776D1"/>
    <w:rsid w:val="00681F31"/>
    <w:rsid w:val="0069306D"/>
    <w:rsid w:val="0069538B"/>
    <w:rsid w:val="006A49BF"/>
    <w:rsid w:val="006B60FF"/>
    <w:rsid w:val="006B7DF2"/>
    <w:rsid w:val="006B7EC1"/>
    <w:rsid w:val="006B7F6C"/>
    <w:rsid w:val="006C5809"/>
    <w:rsid w:val="006D0211"/>
    <w:rsid w:val="006D1CB2"/>
    <w:rsid w:val="006E2E7F"/>
    <w:rsid w:val="006E304D"/>
    <w:rsid w:val="006F4CEA"/>
    <w:rsid w:val="0070528E"/>
    <w:rsid w:val="00705D03"/>
    <w:rsid w:val="00724183"/>
    <w:rsid w:val="00724B28"/>
    <w:rsid w:val="00734CB1"/>
    <w:rsid w:val="00741B2D"/>
    <w:rsid w:val="0074442F"/>
    <w:rsid w:val="00747872"/>
    <w:rsid w:val="00760828"/>
    <w:rsid w:val="007637E6"/>
    <w:rsid w:val="00764EB5"/>
    <w:rsid w:val="0077462D"/>
    <w:rsid w:val="007762B3"/>
    <w:rsid w:val="007978EA"/>
    <w:rsid w:val="007A0A7A"/>
    <w:rsid w:val="007A2037"/>
    <w:rsid w:val="007A44F7"/>
    <w:rsid w:val="007A5991"/>
    <w:rsid w:val="007B0EA7"/>
    <w:rsid w:val="007B65CA"/>
    <w:rsid w:val="007B6772"/>
    <w:rsid w:val="007D46BE"/>
    <w:rsid w:val="007D524A"/>
    <w:rsid w:val="007E2247"/>
    <w:rsid w:val="007E7336"/>
    <w:rsid w:val="007E7707"/>
    <w:rsid w:val="007F1A7F"/>
    <w:rsid w:val="008003E6"/>
    <w:rsid w:val="0081003C"/>
    <w:rsid w:val="00811E83"/>
    <w:rsid w:val="008138A8"/>
    <w:rsid w:val="00813DC2"/>
    <w:rsid w:val="00814196"/>
    <w:rsid w:val="00831A63"/>
    <w:rsid w:val="00832521"/>
    <w:rsid w:val="008344B9"/>
    <w:rsid w:val="00840217"/>
    <w:rsid w:val="00844024"/>
    <w:rsid w:val="008446FF"/>
    <w:rsid w:val="0084628B"/>
    <w:rsid w:val="00857CD9"/>
    <w:rsid w:val="0086059D"/>
    <w:rsid w:val="008622BD"/>
    <w:rsid w:val="00866417"/>
    <w:rsid w:val="00873553"/>
    <w:rsid w:val="008838B3"/>
    <w:rsid w:val="008A7110"/>
    <w:rsid w:val="008B1D5F"/>
    <w:rsid w:val="008B2277"/>
    <w:rsid w:val="008B529E"/>
    <w:rsid w:val="008B6055"/>
    <w:rsid w:val="008B7F26"/>
    <w:rsid w:val="008C0A59"/>
    <w:rsid w:val="008D3770"/>
    <w:rsid w:val="008F1A3F"/>
    <w:rsid w:val="008F78D1"/>
    <w:rsid w:val="00912922"/>
    <w:rsid w:val="009168B9"/>
    <w:rsid w:val="00920299"/>
    <w:rsid w:val="0092337F"/>
    <w:rsid w:val="0093711E"/>
    <w:rsid w:val="00942AE2"/>
    <w:rsid w:val="00943B89"/>
    <w:rsid w:val="0094511F"/>
    <w:rsid w:val="00952C7E"/>
    <w:rsid w:val="00966608"/>
    <w:rsid w:val="00972CC2"/>
    <w:rsid w:val="009773B6"/>
    <w:rsid w:val="00987356"/>
    <w:rsid w:val="009904A4"/>
    <w:rsid w:val="0099690B"/>
    <w:rsid w:val="009A28A5"/>
    <w:rsid w:val="009A6F27"/>
    <w:rsid w:val="009A7CF2"/>
    <w:rsid w:val="009B3866"/>
    <w:rsid w:val="009D2BF6"/>
    <w:rsid w:val="009D2E41"/>
    <w:rsid w:val="009D7715"/>
    <w:rsid w:val="009E02AF"/>
    <w:rsid w:val="009E0924"/>
    <w:rsid w:val="009E5AC5"/>
    <w:rsid w:val="009E5D5A"/>
    <w:rsid w:val="009E7C67"/>
    <w:rsid w:val="009F417D"/>
    <w:rsid w:val="00A06EBE"/>
    <w:rsid w:val="00A07375"/>
    <w:rsid w:val="00A10B3A"/>
    <w:rsid w:val="00A12809"/>
    <w:rsid w:val="00A12E7E"/>
    <w:rsid w:val="00A15E48"/>
    <w:rsid w:val="00A228C3"/>
    <w:rsid w:val="00A3247C"/>
    <w:rsid w:val="00A408F8"/>
    <w:rsid w:val="00A42B12"/>
    <w:rsid w:val="00A432B0"/>
    <w:rsid w:val="00A453A0"/>
    <w:rsid w:val="00A47DF8"/>
    <w:rsid w:val="00A53672"/>
    <w:rsid w:val="00A54043"/>
    <w:rsid w:val="00A56C73"/>
    <w:rsid w:val="00A651F6"/>
    <w:rsid w:val="00A6530C"/>
    <w:rsid w:val="00A65D40"/>
    <w:rsid w:val="00A67665"/>
    <w:rsid w:val="00A7554F"/>
    <w:rsid w:val="00A75EE3"/>
    <w:rsid w:val="00A84161"/>
    <w:rsid w:val="00A84A71"/>
    <w:rsid w:val="00A85FD3"/>
    <w:rsid w:val="00A96178"/>
    <w:rsid w:val="00AA5585"/>
    <w:rsid w:val="00AA718C"/>
    <w:rsid w:val="00AB104C"/>
    <w:rsid w:val="00AB244E"/>
    <w:rsid w:val="00AB4E93"/>
    <w:rsid w:val="00AB547B"/>
    <w:rsid w:val="00AC1A34"/>
    <w:rsid w:val="00AC1CDD"/>
    <w:rsid w:val="00AC2B9D"/>
    <w:rsid w:val="00AC60DE"/>
    <w:rsid w:val="00AD1913"/>
    <w:rsid w:val="00AD2884"/>
    <w:rsid w:val="00AD465E"/>
    <w:rsid w:val="00AD5532"/>
    <w:rsid w:val="00AD55B5"/>
    <w:rsid w:val="00AE16AE"/>
    <w:rsid w:val="00AE323A"/>
    <w:rsid w:val="00AE5519"/>
    <w:rsid w:val="00AF1851"/>
    <w:rsid w:val="00AF5138"/>
    <w:rsid w:val="00AF6FAE"/>
    <w:rsid w:val="00B02142"/>
    <w:rsid w:val="00B07CE6"/>
    <w:rsid w:val="00B26BE6"/>
    <w:rsid w:val="00B27F18"/>
    <w:rsid w:val="00B35CF1"/>
    <w:rsid w:val="00B46574"/>
    <w:rsid w:val="00B47C54"/>
    <w:rsid w:val="00B546C9"/>
    <w:rsid w:val="00B5542B"/>
    <w:rsid w:val="00B606C6"/>
    <w:rsid w:val="00B6359C"/>
    <w:rsid w:val="00B67585"/>
    <w:rsid w:val="00B83AE0"/>
    <w:rsid w:val="00B90B23"/>
    <w:rsid w:val="00B96D80"/>
    <w:rsid w:val="00BB3FC6"/>
    <w:rsid w:val="00BC4FB6"/>
    <w:rsid w:val="00BC6F28"/>
    <w:rsid w:val="00BC70B9"/>
    <w:rsid w:val="00BD13CE"/>
    <w:rsid w:val="00BD2A13"/>
    <w:rsid w:val="00BE352B"/>
    <w:rsid w:val="00BE6A6F"/>
    <w:rsid w:val="00C15734"/>
    <w:rsid w:val="00C233EB"/>
    <w:rsid w:val="00C30E05"/>
    <w:rsid w:val="00C31CB4"/>
    <w:rsid w:val="00C332B9"/>
    <w:rsid w:val="00C61796"/>
    <w:rsid w:val="00C671BC"/>
    <w:rsid w:val="00C80EA6"/>
    <w:rsid w:val="00C84EC7"/>
    <w:rsid w:val="00C85E83"/>
    <w:rsid w:val="00C936EC"/>
    <w:rsid w:val="00C960DE"/>
    <w:rsid w:val="00CA00DB"/>
    <w:rsid w:val="00CA28DC"/>
    <w:rsid w:val="00CA60CE"/>
    <w:rsid w:val="00CA719A"/>
    <w:rsid w:val="00CB2CC8"/>
    <w:rsid w:val="00CD1991"/>
    <w:rsid w:val="00CD2025"/>
    <w:rsid w:val="00CD5C6D"/>
    <w:rsid w:val="00CD76A8"/>
    <w:rsid w:val="00CE09E8"/>
    <w:rsid w:val="00CE2F7D"/>
    <w:rsid w:val="00CE37C0"/>
    <w:rsid w:val="00CF2E98"/>
    <w:rsid w:val="00D02BF8"/>
    <w:rsid w:val="00D05439"/>
    <w:rsid w:val="00D05726"/>
    <w:rsid w:val="00D06779"/>
    <w:rsid w:val="00D360DC"/>
    <w:rsid w:val="00D3753E"/>
    <w:rsid w:val="00D3794D"/>
    <w:rsid w:val="00D41ADE"/>
    <w:rsid w:val="00D5057B"/>
    <w:rsid w:val="00D54719"/>
    <w:rsid w:val="00D574E9"/>
    <w:rsid w:val="00D709EE"/>
    <w:rsid w:val="00D737DD"/>
    <w:rsid w:val="00D95128"/>
    <w:rsid w:val="00D96722"/>
    <w:rsid w:val="00DA2196"/>
    <w:rsid w:val="00DA35F5"/>
    <w:rsid w:val="00DA549F"/>
    <w:rsid w:val="00DB1BF4"/>
    <w:rsid w:val="00DC5DAE"/>
    <w:rsid w:val="00DD0FF5"/>
    <w:rsid w:val="00DD28AC"/>
    <w:rsid w:val="00DD7ED5"/>
    <w:rsid w:val="00DE3863"/>
    <w:rsid w:val="00DE3F99"/>
    <w:rsid w:val="00DE64DD"/>
    <w:rsid w:val="00DF1489"/>
    <w:rsid w:val="00DF2DCD"/>
    <w:rsid w:val="00DF40CB"/>
    <w:rsid w:val="00DF7BBD"/>
    <w:rsid w:val="00E04863"/>
    <w:rsid w:val="00E07515"/>
    <w:rsid w:val="00E12DF2"/>
    <w:rsid w:val="00E131BB"/>
    <w:rsid w:val="00E1459D"/>
    <w:rsid w:val="00E22244"/>
    <w:rsid w:val="00E224F0"/>
    <w:rsid w:val="00E31162"/>
    <w:rsid w:val="00E31AA8"/>
    <w:rsid w:val="00E41184"/>
    <w:rsid w:val="00E44BEB"/>
    <w:rsid w:val="00E45692"/>
    <w:rsid w:val="00E5608F"/>
    <w:rsid w:val="00E631F3"/>
    <w:rsid w:val="00E658CF"/>
    <w:rsid w:val="00E668AC"/>
    <w:rsid w:val="00E7232C"/>
    <w:rsid w:val="00E74D09"/>
    <w:rsid w:val="00E7667D"/>
    <w:rsid w:val="00E805B8"/>
    <w:rsid w:val="00E83752"/>
    <w:rsid w:val="00E93FDB"/>
    <w:rsid w:val="00E955BF"/>
    <w:rsid w:val="00EA1FE4"/>
    <w:rsid w:val="00EA4A2F"/>
    <w:rsid w:val="00EB0126"/>
    <w:rsid w:val="00EB389D"/>
    <w:rsid w:val="00EC1467"/>
    <w:rsid w:val="00EC2998"/>
    <w:rsid w:val="00EC607D"/>
    <w:rsid w:val="00ED0657"/>
    <w:rsid w:val="00ED281C"/>
    <w:rsid w:val="00ED7A70"/>
    <w:rsid w:val="00EE1FE7"/>
    <w:rsid w:val="00EE42F3"/>
    <w:rsid w:val="00EE5A8F"/>
    <w:rsid w:val="00EF3D08"/>
    <w:rsid w:val="00EF7747"/>
    <w:rsid w:val="00F07130"/>
    <w:rsid w:val="00F11256"/>
    <w:rsid w:val="00F151A7"/>
    <w:rsid w:val="00F15652"/>
    <w:rsid w:val="00F1758F"/>
    <w:rsid w:val="00F237AF"/>
    <w:rsid w:val="00F247B2"/>
    <w:rsid w:val="00F34447"/>
    <w:rsid w:val="00F36D68"/>
    <w:rsid w:val="00F40553"/>
    <w:rsid w:val="00F41747"/>
    <w:rsid w:val="00F44EEE"/>
    <w:rsid w:val="00F629A1"/>
    <w:rsid w:val="00F65E0B"/>
    <w:rsid w:val="00F80CD0"/>
    <w:rsid w:val="00F83C45"/>
    <w:rsid w:val="00F84143"/>
    <w:rsid w:val="00F91556"/>
    <w:rsid w:val="00F93965"/>
    <w:rsid w:val="00FA1B8E"/>
    <w:rsid w:val="00FB403F"/>
    <w:rsid w:val="00FB46AE"/>
    <w:rsid w:val="00FB623C"/>
    <w:rsid w:val="00FC1025"/>
    <w:rsid w:val="00FD6D82"/>
    <w:rsid w:val="00FE166C"/>
    <w:rsid w:val="00FE3F6B"/>
    <w:rsid w:val="00FE6753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05B5"/>
  <w15:docId w15:val="{CF9CE296-B4FC-1045-9D33-D16871B7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B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B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7D4"/>
    <w:pPr>
      <w:ind w:left="720"/>
    </w:pPr>
  </w:style>
  <w:style w:type="character" w:styleId="Hyperlink">
    <w:name w:val="Hyperlink"/>
    <w:basedOn w:val="DefaultParagraphFont"/>
    <w:uiPriority w:val="99"/>
    <w:unhideWhenUsed/>
    <w:rsid w:val="00D360D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D6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6F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A06E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6055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33F0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3F0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33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tartengine.com/kidsluv" TargetMode="External"/><Relationship Id="rId20" Type="http://schemas.openxmlformats.org/officeDocument/2006/relationships/hyperlink" Target="https://www.instagram.com/kidsluvdrinks/" TargetMode="External"/><Relationship Id="rId21" Type="http://schemas.openxmlformats.org/officeDocument/2006/relationships/hyperlink" Target="https://www.facebook.com/KidsLuvDrinks/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6/09/relationships/commentsIds" Target="commentsIds.xml"/><Relationship Id="rId26" Type="http://schemas.microsoft.com/office/2018/08/relationships/commentsExtensible" Target="commentsExtensible.xml"/><Relationship Id="rId10" Type="http://schemas.openxmlformats.org/officeDocument/2006/relationships/hyperlink" Target="https://kidsluv.com/" TargetMode="External"/><Relationship Id="rId11" Type="http://schemas.openxmlformats.org/officeDocument/2006/relationships/hyperlink" Target="https://www.newsweek.com/problem-childrens-multivitamins-supplements-324545" TargetMode="External"/><Relationship Id="rId12" Type="http://schemas.openxmlformats.org/officeDocument/2006/relationships/hyperlink" Target="http://uconnruddcenter.org/files/Pdfs/FACTS2019.pdf" TargetMode="External"/><Relationship Id="rId13" Type="http://schemas.openxmlformats.org/officeDocument/2006/relationships/hyperlink" Target="https://www.startengine.com/kidsluv" TargetMode="External"/><Relationship Id="rId14" Type="http://schemas.openxmlformats.org/officeDocument/2006/relationships/hyperlink" Target="http://www.kidsluv.com/" TargetMode="External"/><Relationship Id="rId15" Type="http://schemas.openxmlformats.org/officeDocument/2006/relationships/hyperlink" Target="https://thrivemarket.com/brand/kidsluv" TargetMode="External"/><Relationship Id="rId16" Type="http://schemas.openxmlformats.org/officeDocument/2006/relationships/hyperlink" Target="https://amzn.to/2Zk0ZhG" TargetMode="External"/><Relationship Id="rId17" Type="http://schemas.openxmlformats.org/officeDocument/2006/relationships/hyperlink" Target="https://www.walmart.com/ip/Kidsluv-Mango-Zero-Sugar-Vitamin/841818083" TargetMode="External"/><Relationship Id="rId18" Type="http://schemas.openxmlformats.org/officeDocument/2006/relationships/hyperlink" Target="https://kidsluv.com/pages/cvs" TargetMode="External"/><Relationship Id="rId19" Type="http://schemas.openxmlformats.org/officeDocument/2006/relationships/hyperlink" Target="https://kidsluv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49B6-27E0-8D43-B268-CE5F1F89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Root</dc:creator>
  <cp:lastModifiedBy>Amy Kaske</cp:lastModifiedBy>
  <cp:revision>2</cp:revision>
  <dcterms:created xsi:type="dcterms:W3CDTF">2020-10-05T18:21:00Z</dcterms:created>
  <dcterms:modified xsi:type="dcterms:W3CDTF">2020-10-05T18:21:00Z</dcterms:modified>
</cp:coreProperties>
</file>